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F9150A" w:rsidRDefault="00753144" w:rsidP="00F9150A">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544A08">
        <w:rPr>
          <w:rFonts w:ascii="ＭＳ 明朝" w:hAnsi="ＭＳ 明朝" w:cs="Meiryo UI" w:hint="eastAsia"/>
          <w:sz w:val="20"/>
          <w:szCs w:val="20"/>
        </w:rPr>
        <w:t>へ入社。</w:t>
      </w:r>
      <w:r w:rsidR="00F9150A">
        <w:rPr>
          <w:rFonts w:ascii="ＭＳ 明朝" w:hAnsi="ＭＳ 明朝" w:cs="Meiryo UI" w:hint="eastAsia"/>
          <w:sz w:val="20"/>
          <w:szCs w:val="20"/>
        </w:rPr>
        <w:t>広報として8年間勤務。主には広報戦略とWEB</w:t>
      </w:r>
      <w:r w:rsidR="00ED75E1">
        <w:rPr>
          <w:rFonts w:ascii="ＭＳ 明朝" w:hAnsi="ＭＳ 明朝" w:cs="Meiryo UI" w:hint="eastAsia"/>
          <w:sz w:val="20"/>
          <w:szCs w:val="20"/>
        </w:rPr>
        <w:t>での</w:t>
      </w:r>
      <w:r w:rsidR="00F9150A">
        <w:rPr>
          <w:rFonts w:ascii="ＭＳ 明朝" w:hAnsi="ＭＳ 明朝" w:cs="Meiryo UI" w:hint="eastAsia"/>
          <w:sz w:val="20"/>
          <w:szCs w:val="20"/>
        </w:rPr>
        <w:t>企業ブランディングを担当。人事・経営に関するリリースの発信や報道発表会の運営にも携わってきました。入社4年目からは3名の部下を持ち、育成・マネジメントを経験。</w:t>
      </w:r>
    </w:p>
    <w:p w:rsidR="00DF5704" w:rsidRPr="00F61D9E" w:rsidRDefault="00F9150A" w:rsidP="00CB12F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WEBに関してはアクセス解析</w:t>
      </w:r>
      <w:r w:rsidR="00ED75E1">
        <w:rPr>
          <w:rFonts w:ascii="ＭＳ 明朝" w:hAnsi="ＭＳ 明朝" w:cs="Meiryo UI" w:hint="eastAsia"/>
          <w:sz w:val="20"/>
          <w:szCs w:val="20"/>
        </w:rPr>
        <w:t>、ブランディング戦略</w:t>
      </w:r>
      <w:r>
        <w:rPr>
          <w:rFonts w:ascii="ＭＳ 明朝" w:hAnsi="ＭＳ 明朝" w:cs="Meiryo UI" w:hint="eastAsia"/>
          <w:sz w:val="20"/>
          <w:szCs w:val="20"/>
        </w:rPr>
        <w:t>に基づく</w:t>
      </w:r>
      <w:r w:rsidR="00ED75E1">
        <w:rPr>
          <w:rFonts w:ascii="ＭＳ 明朝" w:hAnsi="ＭＳ 明朝" w:cs="Meiryo UI" w:hint="eastAsia"/>
          <w:sz w:val="20"/>
          <w:szCs w:val="20"/>
        </w:rPr>
        <w:t>サイト運営</w:t>
      </w:r>
      <w:r>
        <w:rPr>
          <w:rFonts w:ascii="ＭＳ 明朝" w:hAnsi="ＭＳ 明朝" w:cs="Meiryo UI" w:hint="eastAsia"/>
          <w:sz w:val="20"/>
          <w:szCs w:val="20"/>
        </w:rPr>
        <w:t>、メールマガジン、SNSの運用</w:t>
      </w:r>
      <w:r w:rsidR="00BC22F2">
        <w:rPr>
          <w:rFonts w:ascii="ＭＳ 明朝" w:hAnsi="ＭＳ 明朝" w:cs="Meiryo UI" w:hint="eastAsia"/>
          <w:sz w:val="20"/>
          <w:szCs w:val="20"/>
        </w:rPr>
        <w:t>サポート</w:t>
      </w:r>
      <w:r w:rsidR="00F61D9E">
        <w:rPr>
          <w:rFonts w:ascii="ＭＳ 明朝" w:hAnsi="ＭＳ 明朝" w:cs="Meiryo UI" w:hint="eastAsia"/>
          <w:sz w:val="20"/>
          <w:szCs w:val="20"/>
        </w:rPr>
        <w:t>も経験しています。</w:t>
      </w: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職歴が1社の場合は、具体的にどのようなことをしているのか、短くまとめ</w:t>
      </w:r>
      <w:r w:rsidR="00AD7672">
        <w:rPr>
          <w:rFonts w:ascii="ＭＳ 明朝" w:hAnsi="ＭＳ 明朝" w:cs="Meiryo UI" w:hint="eastAsia"/>
          <w:color w:val="FF0000"/>
          <w:sz w:val="20"/>
          <w:szCs w:val="20"/>
        </w:rPr>
        <w:t>ます</w:t>
      </w:r>
      <w:r>
        <w:rPr>
          <w:rFonts w:ascii="ＭＳ 明朝" w:hAnsi="ＭＳ 明朝" w:cs="Meiryo UI" w:hint="eastAsia"/>
          <w:color w:val="FF0000"/>
          <w:sz w:val="20"/>
          <w:szCs w:val="20"/>
        </w:rPr>
        <w:t>。エントリーする企業が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Pr>
          <w:rFonts w:ascii="ＭＳ 明朝" w:hAnsi="ＭＳ 明朝" w:cs="Meiryo UI" w:hint="eastAsia"/>
          <w:color w:val="FF0000"/>
          <w:sz w:val="20"/>
          <w:szCs w:val="20"/>
        </w:rPr>
        <w:t>を</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D7870">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376A3A">
        <w:rPr>
          <w:rFonts w:ascii="ＭＳ Ｐ明朝" w:hAnsi="ＭＳ Ｐ明朝" w:hint="eastAsia"/>
          <w:sz w:val="20"/>
        </w:rPr>
        <w:t>自動車</w:t>
      </w:r>
      <w:r w:rsidR="00857D69">
        <w:rPr>
          <w:rFonts w:ascii="ＭＳ Ｐ明朝" w:hAnsi="ＭＳ Ｐ明朝" w:hint="eastAsia"/>
          <w:sz w:val="20"/>
        </w:rPr>
        <w:t>生産、販売</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41052E" w:rsidRDefault="00795574" w:rsidP="0041052E">
            <w:pPr>
              <w:spacing w:line="0" w:lineRule="atLeast"/>
              <w:ind w:firstLineChars="50" w:firstLine="100"/>
              <w:rPr>
                <w:rFonts w:ascii="ＭＳ Ｐ明朝" w:hAnsi="ＭＳ Ｐ明朝"/>
                <w:sz w:val="20"/>
                <w:u w:val="single"/>
              </w:rPr>
            </w:pPr>
            <w:r>
              <w:rPr>
                <w:rFonts w:ascii="ＭＳ Ｐ明朝" w:hAnsi="ＭＳ Ｐ明朝" w:hint="eastAsia"/>
                <w:sz w:val="20"/>
                <w:u w:val="single"/>
              </w:rPr>
              <w:t xml:space="preserve">広報部　</w:t>
            </w:r>
            <w:r w:rsidR="00ED75E1">
              <w:rPr>
                <w:rFonts w:ascii="ＭＳ Ｐ明朝" w:hAnsi="ＭＳ Ｐ明朝" w:hint="eastAsia"/>
                <w:sz w:val="20"/>
                <w:u w:val="single"/>
              </w:rPr>
              <w:t>報道</w:t>
            </w:r>
            <w:r w:rsidR="00ED75E1">
              <w:rPr>
                <w:rFonts w:ascii="ＭＳ Ｐ明朝" w:hAnsi="ＭＳ Ｐ明朝"/>
                <w:sz w:val="20"/>
                <w:u w:val="single"/>
              </w:rPr>
              <w:t>/</w:t>
            </w:r>
            <w:r w:rsidR="00ED75E1">
              <w:rPr>
                <w:rFonts w:ascii="ＭＳ Ｐ明朝" w:hAnsi="ＭＳ Ｐ明朝" w:hint="eastAsia"/>
                <w:sz w:val="20"/>
                <w:u w:val="single"/>
              </w:rPr>
              <w:t>社内広報</w:t>
            </w:r>
            <w:r w:rsidR="00470119">
              <w:rPr>
                <w:rFonts w:ascii="ＭＳ Ｐ明朝" w:hAnsi="ＭＳ Ｐ明朝" w:hint="eastAsia"/>
                <w:sz w:val="20"/>
                <w:u w:val="single"/>
              </w:rPr>
              <w:t>業務</w:t>
            </w:r>
          </w:p>
          <w:p w:rsidR="00470119" w:rsidRPr="00470119" w:rsidRDefault="00470119" w:rsidP="003804B3">
            <w:pPr>
              <w:spacing w:line="0" w:lineRule="atLeast"/>
              <w:rPr>
                <w:rFonts w:ascii="ＭＳ Ｐ明朝" w:hAnsi="ＭＳ Ｐ明朝"/>
                <w:sz w:val="20"/>
              </w:rPr>
            </w:pPr>
            <w:r>
              <w:rPr>
                <w:rFonts w:ascii="ＭＳ Ｐ明朝" w:hAnsi="ＭＳ Ｐ明朝" w:hint="eastAsia"/>
                <w:sz w:val="20"/>
              </w:rPr>
              <w:t>・新商品の広報戦略策定、立案</w:t>
            </w:r>
          </w:p>
          <w:p w:rsidR="003804B3" w:rsidRDefault="0041052E" w:rsidP="003804B3">
            <w:pPr>
              <w:spacing w:line="0" w:lineRule="atLeast"/>
              <w:rPr>
                <w:rFonts w:ascii="ＭＳ Ｐ明朝" w:hAnsi="ＭＳ Ｐ明朝"/>
                <w:sz w:val="20"/>
              </w:rPr>
            </w:pPr>
            <w:r>
              <w:rPr>
                <w:rFonts w:ascii="ＭＳ Ｐ明朝" w:hAnsi="ＭＳ Ｐ明朝" w:hint="eastAsia"/>
                <w:sz w:val="20"/>
              </w:rPr>
              <w:t>・</w:t>
            </w:r>
            <w:r w:rsidR="004B486F">
              <w:rPr>
                <w:rFonts w:ascii="ＭＳ Ｐ明朝" w:hAnsi="ＭＳ Ｐ明朝" w:hint="eastAsia"/>
                <w:sz w:val="20"/>
              </w:rPr>
              <w:t>商品やイベント等各種リリース作成業務</w:t>
            </w:r>
          </w:p>
          <w:p w:rsidR="003804B3" w:rsidRPr="00DF4F72" w:rsidRDefault="003804B3" w:rsidP="003804B3">
            <w:pPr>
              <w:spacing w:line="0" w:lineRule="atLeast"/>
              <w:rPr>
                <w:rFonts w:ascii="ＭＳ Ｐ明朝" w:hAnsi="ＭＳ Ｐ明朝"/>
                <w:sz w:val="20"/>
              </w:rPr>
            </w:pPr>
            <w:r>
              <w:rPr>
                <w:rFonts w:ascii="ＭＳ Ｐ明朝" w:hAnsi="ＭＳ Ｐ明朝" w:hint="eastAsia"/>
                <w:sz w:val="20"/>
              </w:rPr>
              <w:t>・</w:t>
            </w:r>
            <w:r w:rsidR="004B486F">
              <w:rPr>
                <w:rFonts w:ascii="ＭＳ Ｐ明朝" w:hAnsi="ＭＳ Ｐ明朝" w:hint="eastAsia"/>
                <w:sz w:val="20"/>
              </w:rPr>
              <w:t>新聞各社、キー</w:t>
            </w:r>
            <w:r w:rsidR="004B486F">
              <w:rPr>
                <w:rFonts w:ascii="ＭＳ Ｐ明朝" w:hAnsi="ＭＳ Ｐ明朝" w:hint="eastAsia"/>
                <w:sz w:val="20"/>
              </w:rPr>
              <w:t>TV</w:t>
            </w:r>
            <w:r w:rsidR="004B486F">
              <w:rPr>
                <w:rFonts w:ascii="ＭＳ Ｐ明朝" w:hAnsi="ＭＳ Ｐ明朝" w:hint="eastAsia"/>
                <w:sz w:val="20"/>
              </w:rPr>
              <w:t>局の記者対応</w:t>
            </w:r>
          </w:p>
          <w:p w:rsidR="0041052E" w:rsidRDefault="004B486F" w:rsidP="00191FEE">
            <w:pPr>
              <w:spacing w:line="0" w:lineRule="atLeast"/>
              <w:rPr>
                <w:rFonts w:ascii="ＭＳ Ｐ明朝" w:hAnsi="ＭＳ Ｐ明朝"/>
                <w:sz w:val="20"/>
              </w:rPr>
            </w:pPr>
            <w:r>
              <w:rPr>
                <w:rFonts w:ascii="ＭＳ Ｐ明朝" w:hAnsi="ＭＳ Ｐ明朝" w:hint="eastAsia"/>
                <w:sz w:val="20"/>
              </w:rPr>
              <w:t>・報道発表会の運営、サポート</w:t>
            </w:r>
          </w:p>
          <w:p w:rsidR="00ED75E1" w:rsidRDefault="00ED75E1" w:rsidP="00191FEE">
            <w:pPr>
              <w:spacing w:line="0" w:lineRule="atLeast"/>
              <w:rPr>
                <w:rFonts w:ascii="ＭＳ Ｐ明朝" w:hAnsi="ＭＳ Ｐ明朝"/>
                <w:sz w:val="20"/>
              </w:rPr>
            </w:pPr>
            <w:r>
              <w:rPr>
                <w:rFonts w:ascii="ＭＳ Ｐ明朝" w:hAnsi="ＭＳ Ｐ明朝" w:hint="eastAsia"/>
                <w:sz w:val="20"/>
              </w:rPr>
              <w:t>・社内広報企画</w:t>
            </w:r>
          </w:p>
          <w:p w:rsidR="00A15138" w:rsidRDefault="00A15138" w:rsidP="00191FEE">
            <w:pPr>
              <w:spacing w:line="0" w:lineRule="atLeast"/>
              <w:rPr>
                <w:rFonts w:ascii="ＭＳ Ｐ明朝" w:hAnsi="ＭＳ Ｐ明朝"/>
                <w:sz w:val="20"/>
              </w:rPr>
            </w:pPr>
          </w:p>
          <w:p w:rsidR="00A15138" w:rsidRDefault="004B486F" w:rsidP="00191FEE">
            <w:pPr>
              <w:spacing w:line="0" w:lineRule="atLeast"/>
              <w:rPr>
                <w:rFonts w:ascii="ＭＳ Ｐ明朝" w:hAnsi="ＭＳ Ｐ明朝"/>
                <w:sz w:val="20"/>
              </w:rPr>
            </w:pPr>
            <w:r>
              <w:rPr>
                <w:rFonts w:ascii="ＭＳ Ｐ明朝" w:hAnsi="ＭＳ Ｐ明朝" w:hint="eastAsia"/>
                <w:sz w:val="20"/>
              </w:rPr>
              <w:t>【業務を通して学んだこと</w:t>
            </w:r>
            <w:r w:rsidR="00A15138">
              <w:rPr>
                <w:rFonts w:ascii="ＭＳ Ｐ明朝" w:hAnsi="ＭＳ Ｐ明朝" w:hint="eastAsia"/>
                <w:sz w:val="20"/>
              </w:rPr>
              <w:t>】</w:t>
            </w:r>
          </w:p>
          <w:p w:rsidR="00A15138" w:rsidRDefault="004B486F" w:rsidP="00191FEE">
            <w:pPr>
              <w:spacing w:line="0" w:lineRule="atLeast"/>
              <w:rPr>
                <w:rFonts w:ascii="ＭＳ Ｐ明朝" w:hAnsi="ＭＳ Ｐ明朝"/>
                <w:sz w:val="20"/>
              </w:rPr>
            </w:pPr>
            <w:r>
              <w:rPr>
                <w:rFonts w:ascii="ＭＳ Ｐ明朝" w:hAnsi="ＭＳ Ｐ明朝" w:hint="eastAsia"/>
                <w:sz w:val="20"/>
              </w:rPr>
              <w:t>新聞社などマスコミ各社の対応</w:t>
            </w:r>
            <w:r w:rsidR="003B1FDB">
              <w:rPr>
                <w:rFonts w:ascii="ＭＳ Ｐ明朝" w:hAnsi="ＭＳ Ｐ明朝" w:hint="eastAsia"/>
                <w:sz w:val="20"/>
              </w:rPr>
              <w:t>で</w:t>
            </w:r>
            <w:r w:rsidR="000F11A6">
              <w:rPr>
                <w:rFonts w:ascii="ＭＳ Ｐ明朝" w:hAnsi="ＭＳ Ｐ明朝" w:hint="eastAsia"/>
                <w:sz w:val="20"/>
              </w:rPr>
              <w:t>情報の最適な提供</w:t>
            </w:r>
            <w:r w:rsidR="003B1FDB">
              <w:rPr>
                <w:rFonts w:ascii="ＭＳ Ｐ明朝" w:hAnsi="ＭＳ Ｐ明朝" w:hint="eastAsia"/>
                <w:sz w:val="20"/>
              </w:rPr>
              <w:t>手段</w:t>
            </w:r>
            <w:r w:rsidR="000F11A6">
              <w:rPr>
                <w:rFonts w:ascii="ＭＳ Ｐ明朝" w:hAnsi="ＭＳ Ｐ明朝" w:hint="eastAsia"/>
                <w:sz w:val="20"/>
              </w:rPr>
              <w:t>を学ぶことができました。</w:t>
            </w:r>
          </w:p>
          <w:p w:rsidR="000F11A6" w:rsidRPr="009A7297" w:rsidRDefault="000F11A6" w:rsidP="000F11A6">
            <w:pPr>
              <w:spacing w:line="0" w:lineRule="atLeast"/>
              <w:rPr>
                <w:rFonts w:ascii="ＭＳ Ｐ明朝" w:hAnsi="ＭＳ Ｐ明朝"/>
                <w:sz w:val="20"/>
              </w:rPr>
            </w:pPr>
          </w:p>
        </w:tc>
        <w:tc>
          <w:tcPr>
            <w:tcW w:w="1926" w:type="dxa"/>
          </w:tcPr>
          <w:p w:rsidR="0041052E" w:rsidRDefault="000F11A6" w:rsidP="00922DBC">
            <w:pPr>
              <w:spacing w:line="0" w:lineRule="atLeast"/>
              <w:rPr>
                <w:rFonts w:ascii="ＭＳ Ｐ明朝" w:hAnsi="ＭＳ Ｐ明朝"/>
                <w:sz w:val="20"/>
              </w:rPr>
            </w:pPr>
            <w:r>
              <w:rPr>
                <w:rFonts w:ascii="ＭＳ Ｐ明朝" w:hAnsi="ＭＳ Ｐ明朝" w:hint="eastAsia"/>
                <w:sz w:val="20"/>
              </w:rPr>
              <w:t>広報部従業員</w:t>
            </w:r>
            <w:r w:rsidR="00923441">
              <w:rPr>
                <w:rFonts w:ascii="ＭＳ Ｐ明朝" w:hAnsi="ＭＳ Ｐ明朝" w:hint="eastAsia"/>
                <w:sz w:val="20"/>
              </w:rPr>
              <w:t>：</w:t>
            </w:r>
            <w:r>
              <w:rPr>
                <w:rFonts w:ascii="ＭＳ Ｐ明朝" w:hAnsi="ＭＳ Ｐ明朝" w:hint="eastAsia"/>
                <w:sz w:val="20"/>
              </w:rPr>
              <w:t>5</w:t>
            </w:r>
            <w:r w:rsidR="00064222">
              <w:rPr>
                <w:rFonts w:ascii="ＭＳ Ｐ明朝" w:hAnsi="ＭＳ Ｐ明朝" w:hint="eastAsia"/>
                <w:sz w:val="20"/>
              </w:rPr>
              <w:t>名</w:t>
            </w:r>
          </w:p>
          <w:p w:rsidR="00191FEE" w:rsidRDefault="00191FEE" w:rsidP="00922DBC">
            <w:pPr>
              <w:spacing w:line="0" w:lineRule="atLeast"/>
              <w:rPr>
                <w:rFonts w:ascii="ＭＳ Ｐ明朝" w:hAnsi="ＭＳ Ｐ明朝"/>
                <w:sz w:val="20"/>
              </w:rPr>
            </w:pPr>
          </w:p>
          <w:p w:rsidR="000F11A6" w:rsidRPr="00072E2F" w:rsidRDefault="000F11A6" w:rsidP="00922DBC">
            <w:pPr>
              <w:spacing w:line="0" w:lineRule="atLeast"/>
              <w:rPr>
                <w:rFonts w:ascii="ＭＳ Ｐ明朝" w:hAnsi="ＭＳ Ｐ明朝"/>
                <w:sz w:val="20"/>
              </w:rPr>
            </w:pPr>
          </w:p>
        </w:tc>
        <w:tc>
          <w:tcPr>
            <w:tcW w:w="1193" w:type="dxa"/>
          </w:tcPr>
          <w:p w:rsidR="00922DBC" w:rsidRPr="00072E2F" w:rsidRDefault="000F11A6" w:rsidP="00BC1254">
            <w:pPr>
              <w:spacing w:line="0" w:lineRule="atLeast"/>
              <w:rPr>
                <w:rFonts w:ascii="ＭＳ Ｐ明朝" w:hAnsi="ＭＳ Ｐ明朝"/>
                <w:sz w:val="20"/>
              </w:rPr>
            </w:pPr>
            <w:r>
              <w:rPr>
                <w:rFonts w:ascii="ＭＳ Ｐ明朝" w:hAnsi="ＭＳ Ｐ明朝" w:hint="eastAsia"/>
                <w:sz w:val="20"/>
              </w:rPr>
              <w:t>一般社員</w:t>
            </w:r>
          </w:p>
        </w:tc>
      </w:tr>
      <w:tr w:rsidR="00856F88" w:rsidRPr="00072E2F" w:rsidTr="00856F88">
        <w:trPr>
          <w:trHeight w:val="1423"/>
        </w:trPr>
        <w:tc>
          <w:tcPr>
            <w:tcW w:w="1731" w:type="dxa"/>
            <w:tcBorders>
              <w:top w:val="single" w:sz="4" w:space="0" w:color="auto"/>
              <w:left w:val="single" w:sz="4" w:space="0" w:color="auto"/>
              <w:bottom w:val="single" w:sz="4" w:space="0" w:color="auto"/>
              <w:right w:val="single" w:sz="4" w:space="0" w:color="auto"/>
            </w:tcBorders>
          </w:tcPr>
          <w:p w:rsidR="00856F88" w:rsidRPr="006E054B" w:rsidRDefault="00856F88" w:rsidP="008E0428">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Borders>
              <w:top w:val="single" w:sz="4" w:space="0" w:color="auto"/>
              <w:left w:val="single" w:sz="4" w:space="0" w:color="auto"/>
              <w:bottom w:val="single" w:sz="4" w:space="0" w:color="auto"/>
              <w:right w:val="single" w:sz="4" w:space="0" w:color="auto"/>
            </w:tcBorders>
          </w:tcPr>
          <w:p w:rsidR="00856F88" w:rsidRPr="0041052E" w:rsidRDefault="00856F88" w:rsidP="008E0428">
            <w:pPr>
              <w:spacing w:line="0" w:lineRule="atLeast"/>
              <w:ind w:firstLineChars="50" w:firstLine="100"/>
              <w:rPr>
                <w:rFonts w:ascii="ＭＳ Ｐ明朝" w:hAnsi="ＭＳ Ｐ明朝"/>
                <w:sz w:val="20"/>
                <w:u w:val="single"/>
              </w:rPr>
            </w:pPr>
            <w:r>
              <w:rPr>
                <w:rFonts w:ascii="ＭＳ Ｐ明朝" w:hAnsi="ＭＳ Ｐ明朝" w:hint="eastAsia"/>
                <w:sz w:val="20"/>
                <w:u w:val="single"/>
              </w:rPr>
              <w:t xml:space="preserve">広報部　</w:t>
            </w:r>
            <w:r w:rsidR="00470119">
              <w:rPr>
                <w:rFonts w:ascii="ＭＳ Ｐ明朝" w:hAnsi="ＭＳ Ｐ明朝" w:hint="eastAsia"/>
                <w:sz w:val="20"/>
                <w:u w:val="single"/>
              </w:rPr>
              <w:t>WEB</w:t>
            </w:r>
            <w:r>
              <w:rPr>
                <w:rFonts w:ascii="ＭＳ Ｐ明朝" w:hAnsi="ＭＳ Ｐ明朝" w:hint="eastAsia"/>
                <w:sz w:val="20"/>
                <w:u w:val="single"/>
              </w:rPr>
              <w:t>業務</w:t>
            </w:r>
          </w:p>
          <w:p w:rsidR="00856F88" w:rsidRPr="003445F1" w:rsidRDefault="00856F88" w:rsidP="00856F88">
            <w:pPr>
              <w:spacing w:line="0" w:lineRule="atLeast"/>
              <w:ind w:firstLineChars="50" w:firstLine="100"/>
              <w:rPr>
                <w:rFonts w:ascii="ＭＳ Ｐ明朝" w:hAnsi="ＭＳ Ｐ明朝"/>
                <w:sz w:val="20"/>
              </w:rPr>
            </w:pPr>
            <w:r w:rsidRPr="003445F1">
              <w:rPr>
                <w:rFonts w:ascii="ＭＳ Ｐ明朝" w:hAnsi="ＭＳ Ｐ明朝" w:hint="eastAsia"/>
                <w:sz w:val="20"/>
              </w:rPr>
              <w:t>・</w:t>
            </w:r>
            <w:r w:rsidR="00470119" w:rsidRPr="003445F1">
              <w:rPr>
                <w:rFonts w:ascii="ＭＳ Ｐ明朝" w:hAnsi="ＭＳ Ｐ明朝" w:hint="eastAsia"/>
                <w:sz w:val="20"/>
              </w:rPr>
              <w:t>公式</w:t>
            </w:r>
            <w:r w:rsidR="00470119" w:rsidRPr="003445F1">
              <w:rPr>
                <w:rFonts w:ascii="ＭＳ Ｐ明朝" w:hAnsi="ＭＳ Ｐ明朝" w:hint="eastAsia"/>
                <w:sz w:val="20"/>
              </w:rPr>
              <w:t>HP</w:t>
            </w:r>
            <w:r w:rsidR="00470119" w:rsidRPr="003445F1">
              <w:rPr>
                <w:rFonts w:ascii="ＭＳ Ｐ明朝" w:hAnsi="ＭＳ Ｐ明朝" w:hint="eastAsia"/>
                <w:sz w:val="20"/>
              </w:rPr>
              <w:t>、</w:t>
            </w:r>
            <w:r w:rsidR="00470119" w:rsidRPr="003445F1">
              <w:rPr>
                <w:rFonts w:ascii="ＭＳ Ｐ明朝" w:hAnsi="ＭＳ Ｐ明朝" w:hint="eastAsia"/>
                <w:sz w:val="20"/>
              </w:rPr>
              <w:t>SNS</w:t>
            </w:r>
            <w:r w:rsidR="00470119" w:rsidRPr="003445F1">
              <w:rPr>
                <w:rFonts w:ascii="ＭＳ Ｐ明朝" w:hAnsi="ＭＳ Ｐ明朝" w:hint="eastAsia"/>
                <w:sz w:val="20"/>
              </w:rPr>
              <w:t>等のサイト運営</w:t>
            </w:r>
            <w:r w:rsidR="003445F1" w:rsidRPr="003445F1">
              <w:rPr>
                <w:rFonts w:ascii="ＭＳ Ｐ明朝" w:hAnsi="ＭＳ Ｐ明朝" w:hint="eastAsia"/>
                <w:sz w:val="20"/>
              </w:rPr>
              <w:t>/</w:t>
            </w:r>
            <w:r w:rsidR="003445F1" w:rsidRPr="003445F1">
              <w:rPr>
                <w:rFonts w:ascii="ＭＳ Ｐ明朝" w:hAnsi="ＭＳ Ｐ明朝" w:hint="eastAsia"/>
                <w:sz w:val="20"/>
              </w:rPr>
              <w:t>サポート</w:t>
            </w:r>
          </w:p>
          <w:p w:rsidR="00856F88" w:rsidRPr="003445F1" w:rsidRDefault="00856F88" w:rsidP="00856F88">
            <w:pPr>
              <w:spacing w:line="0" w:lineRule="atLeast"/>
              <w:ind w:firstLineChars="50" w:firstLine="100"/>
              <w:rPr>
                <w:rFonts w:ascii="ＭＳ Ｐ明朝" w:hAnsi="ＭＳ Ｐ明朝"/>
                <w:sz w:val="20"/>
              </w:rPr>
            </w:pPr>
            <w:r w:rsidRPr="003445F1">
              <w:rPr>
                <w:rFonts w:ascii="ＭＳ Ｐ明朝" w:hAnsi="ＭＳ Ｐ明朝" w:hint="eastAsia"/>
                <w:sz w:val="20"/>
              </w:rPr>
              <w:t>・</w:t>
            </w:r>
            <w:r w:rsidR="003445F1" w:rsidRPr="003445F1">
              <w:rPr>
                <w:rFonts w:ascii="ＭＳ Ｐ明朝" w:hAnsi="ＭＳ Ｐ明朝" w:hint="eastAsia"/>
                <w:sz w:val="20"/>
              </w:rPr>
              <w:t>ブランディング戦略</w:t>
            </w:r>
            <w:r w:rsidR="00ED75E1">
              <w:rPr>
                <w:rFonts w:ascii="ＭＳ Ｐ明朝" w:hAnsi="ＭＳ Ｐ明朝" w:hint="eastAsia"/>
                <w:sz w:val="20"/>
              </w:rPr>
              <w:t>の</w:t>
            </w:r>
            <w:r w:rsidR="00ED75E1">
              <w:rPr>
                <w:rFonts w:ascii="ＭＳ Ｐ明朝" w:hAnsi="ＭＳ Ｐ明朝" w:hint="eastAsia"/>
                <w:sz w:val="20"/>
              </w:rPr>
              <w:t>WEB</w:t>
            </w:r>
            <w:r w:rsidR="00ED75E1">
              <w:rPr>
                <w:rFonts w:ascii="ＭＳ Ｐ明朝" w:hAnsi="ＭＳ Ｐ明朝" w:hint="eastAsia"/>
                <w:sz w:val="20"/>
              </w:rPr>
              <w:t>への落とし込み</w:t>
            </w:r>
          </w:p>
          <w:p w:rsidR="00856F88" w:rsidRPr="003445F1" w:rsidRDefault="00856F88" w:rsidP="00856F88">
            <w:pPr>
              <w:spacing w:line="0" w:lineRule="atLeast"/>
              <w:ind w:firstLineChars="50" w:firstLine="100"/>
              <w:rPr>
                <w:rFonts w:ascii="ＭＳ Ｐ明朝" w:hAnsi="ＭＳ Ｐ明朝"/>
                <w:sz w:val="20"/>
              </w:rPr>
            </w:pPr>
            <w:r w:rsidRPr="003445F1">
              <w:rPr>
                <w:rFonts w:ascii="ＭＳ Ｐ明朝" w:hAnsi="ＭＳ Ｐ明朝" w:hint="eastAsia"/>
                <w:sz w:val="20"/>
              </w:rPr>
              <w:t>・</w:t>
            </w:r>
            <w:r w:rsidR="003445F1" w:rsidRPr="003445F1">
              <w:rPr>
                <w:rFonts w:ascii="ＭＳ Ｐ明朝" w:hAnsi="ＭＳ Ｐ明朝" w:hint="eastAsia"/>
                <w:sz w:val="20"/>
              </w:rPr>
              <w:t>協力会社（</w:t>
            </w:r>
            <w:r w:rsidR="003445F1" w:rsidRPr="003445F1">
              <w:rPr>
                <w:rFonts w:ascii="ＭＳ Ｐ明朝" w:hAnsi="ＭＳ Ｐ明朝" w:hint="eastAsia"/>
                <w:sz w:val="20"/>
              </w:rPr>
              <w:t>HP</w:t>
            </w:r>
            <w:r w:rsidR="003445F1" w:rsidRPr="003445F1">
              <w:rPr>
                <w:rFonts w:ascii="ＭＳ Ｐ明朝" w:hAnsi="ＭＳ Ｐ明朝" w:hint="eastAsia"/>
                <w:sz w:val="20"/>
              </w:rPr>
              <w:t>制作会社等）への対応</w:t>
            </w:r>
          </w:p>
          <w:p w:rsidR="00856F88" w:rsidRDefault="00856F88" w:rsidP="00ED75E1">
            <w:pPr>
              <w:spacing w:line="0" w:lineRule="atLeast"/>
              <w:ind w:firstLineChars="50" w:firstLine="100"/>
              <w:rPr>
                <w:rFonts w:ascii="ＭＳ Ｐ明朝" w:hAnsi="ＭＳ Ｐ明朝"/>
                <w:sz w:val="20"/>
              </w:rPr>
            </w:pPr>
            <w:r w:rsidRPr="003445F1">
              <w:rPr>
                <w:rFonts w:ascii="ＭＳ Ｐ明朝" w:hAnsi="ＭＳ Ｐ明朝" w:hint="eastAsia"/>
                <w:sz w:val="20"/>
              </w:rPr>
              <w:t>・</w:t>
            </w:r>
            <w:r w:rsidR="003445F1" w:rsidRPr="003445F1">
              <w:rPr>
                <w:rFonts w:ascii="ＭＳ Ｐ明朝" w:hAnsi="ＭＳ Ｐ明朝" w:hint="eastAsia"/>
                <w:sz w:val="20"/>
              </w:rPr>
              <w:t>HP</w:t>
            </w:r>
            <w:r w:rsidR="003445F1" w:rsidRPr="003445F1">
              <w:rPr>
                <w:rFonts w:ascii="ＭＳ Ｐ明朝" w:hAnsi="ＭＳ Ｐ明朝" w:hint="eastAsia"/>
                <w:sz w:val="20"/>
              </w:rPr>
              <w:t>改修業務のマネジメント</w:t>
            </w:r>
          </w:p>
          <w:p w:rsidR="00ED75E1" w:rsidRPr="00ED75E1" w:rsidRDefault="00ED75E1" w:rsidP="00ED75E1">
            <w:pPr>
              <w:spacing w:line="0" w:lineRule="atLeast"/>
              <w:ind w:firstLineChars="50" w:firstLine="100"/>
              <w:rPr>
                <w:rFonts w:ascii="ＭＳ Ｐ明朝" w:hAnsi="ＭＳ Ｐ明朝"/>
                <w:sz w:val="20"/>
              </w:rPr>
            </w:pPr>
          </w:p>
          <w:p w:rsidR="00856F88" w:rsidRPr="003445F1" w:rsidRDefault="00856F88" w:rsidP="00856F88">
            <w:pPr>
              <w:spacing w:line="0" w:lineRule="atLeast"/>
              <w:ind w:firstLineChars="50" w:firstLine="100"/>
              <w:rPr>
                <w:rFonts w:ascii="ＭＳ Ｐ明朝" w:hAnsi="ＭＳ Ｐ明朝"/>
                <w:sz w:val="20"/>
              </w:rPr>
            </w:pPr>
            <w:r w:rsidRPr="003445F1">
              <w:rPr>
                <w:rFonts w:ascii="ＭＳ Ｐ明朝" w:hAnsi="ＭＳ Ｐ明朝" w:hint="eastAsia"/>
                <w:sz w:val="20"/>
              </w:rPr>
              <w:t>【業務を通して学んだこと】</w:t>
            </w:r>
          </w:p>
          <w:p w:rsidR="00856F88" w:rsidRPr="00856F88" w:rsidRDefault="00857D69" w:rsidP="00856F88">
            <w:pPr>
              <w:spacing w:line="0" w:lineRule="atLeast"/>
              <w:ind w:firstLineChars="50" w:firstLine="100"/>
              <w:rPr>
                <w:rFonts w:ascii="ＭＳ Ｐ明朝" w:hAnsi="ＭＳ Ｐ明朝"/>
                <w:sz w:val="20"/>
                <w:u w:val="single"/>
              </w:rPr>
            </w:pPr>
            <w:r>
              <w:rPr>
                <w:rFonts w:ascii="ＭＳ Ｐ明朝" w:hAnsi="ＭＳ Ｐ明朝" w:hint="eastAsia"/>
                <w:sz w:val="20"/>
              </w:rPr>
              <w:t>SNS</w:t>
            </w:r>
            <w:r>
              <w:rPr>
                <w:rFonts w:ascii="ＭＳ Ｐ明朝" w:hAnsi="ＭＳ Ｐ明朝" w:hint="eastAsia"/>
                <w:sz w:val="20"/>
              </w:rPr>
              <w:t>と</w:t>
            </w:r>
            <w:r>
              <w:rPr>
                <w:rFonts w:ascii="ＭＳ Ｐ明朝" w:hAnsi="ＭＳ Ｐ明朝" w:hint="eastAsia"/>
                <w:sz w:val="20"/>
              </w:rPr>
              <w:t>HP</w:t>
            </w:r>
            <w:r>
              <w:rPr>
                <w:rFonts w:ascii="ＭＳ Ｐ明朝" w:hAnsi="ＭＳ Ｐ明朝" w:hint="eastAsia"/>
                <w:sz w:val="20"/>
              </w:rPr>
              <w:t>を連動させたブランディング手法</w:t>
            </w:r>
            <w:r w:rsidR="00ED75E1">
              <w:rPr>
                <w:rFonts w:ascii="ＭＳ Ｐ明朝" w:hAnsi="ＭＳ Ｐ明朝" w:hint="eastAsia"/>
                <w:sz w:val="20"/>
              </w:rPr>
              <w:t>を身につけることができました。様々な分野の</w:t>
            </w:r>
            <w:r>
              <w:rPr>
                <w:rFonts w:ascii="ＭＳ Ｐ明朝" w:hAnsi="ＭＳ Ｐ明朝" w:hint="eastAsia"/>
                <w:sz w:val="20"/>
              </w:rPr>
              <w:t>製品のリリースにも活かせる</w:t>
            </w:r>
            <w:r w:rsidR="00ED75E1">
              <w:rPr>
                <w:rFonts w:ascii="ＭＳ Ｐ明朝" w:hAnsi="ＭＳ Ｐ明朝" w:hint="eastAsia"/>
                <w:sz w:val="20"/>
              </w:rPr>
              <w:t>スキルが習得できたと</w:t>
            </w:r>
            <w:r>
              <w:rPr>
                <w:rFonts w:ascii="ＭＳ Ｐ明朝" w:hAnsi="ＭＳ Ｐ明朝" w:hint="eastAsia"/>
                <w:sz w:val="20"/>
              </w:rPr>
              <w:t>考えております。</w:t>
            </w:r>
          </w:p>
        </w:tc>
        <w:tc>
          <w:tcPr>
            <w:tcW w:w="1926" w:type="dxa"/>
            <w:tcBorders>
              <w:top w:val="single" w:sz="4" w:space="0" w:color="auto"/>
              <w:left w:val="single" w:sz="4" w:space="0" w:color="auto"/>
              <w:bottom w:val="single" w:sz="4" w:space="0" w:color="auto"/>
              <w:right w:val="single" w:sz="4" w:space="0" w:color="auto"/>
            </w:tcBorders>
          </w:tcPr>
          <w:p w:rsidR="00856F88" w:rsidRDefault="00856F88" w:rsidP="008E0428">
            <w:pPr>
              <w:spacing w:line="0" w:lineRule="atLeast"/>
              <w:rPr>
                <w:rFonts w:ascii="ＭＳ Ｐ明朝" w:hAnsi="ＭＳ Ｐ明朝"/>
                <w:sz w:val="20"/>
              </w:rPr>
            </w:pPr>
            <w:r>
              <w:rPr>
                <w:rFonts w:ascii="ＭＳ Ｐ明朝" w:hAnsi="ＭＳ Ｐ明朝" w:hint="eastAsia"/>
                <w:sz w:val="20"/>
              </w:rPr>
              <w:t>広報部従業員：</w:t>
            </w:r>
            <w:r w:rsidR="00470119">
              <w:rPr>
                <w:rFonts w:ascii="ＭＳ Ｐ明朝" w:hAnsi="ＭＳ Ｐ明朝" w:hint="eastAsia"/>
                <w:sz w:val="20"/>
              </w:rPr>
              <w:t>6</w:t>
            </w:r>
            <w:r>
              <w:rPr>
                <w:rFonts w:ascii="ＭＳ Ｐ明朝" w:hAnsi="ＭＳ Ｐ明朝" w:hint="eastAsia"/>
                <w:sz w:val="20"/>
              </w:rPr>
              <w:t>名</w:t>
            </w:r>
          </w:p>
          <w:p w:rsidR="00856F88" w:rsidRDefault="00856F88" w:rsidP="008E0428">
            <w:pPr>
              <w:spacing w:line="0" w:lineRule="atLeast"/>
              <w:rPr>
                <w:rFonts w:ascii="ＭＳ Ｐ明朝" w:hAnsi="ＭＳ Ｐ明朝"/>
                <w:sz w:val="20"/>
              </w:rPr>
            </w:pPr>
          </w:p>
          <w:p w:rsidR="00856F88" w:rsidRPr="00072E2F" w:rsidRDefault="00856F88" w:rsidP="008E0428">
            <w:pPr>
              <w:spacing w:line="0" w:lineRule="atLeast"/>
              <w:rPr>
                <w:rFonts w:ascii="ＭＳ Ｐ明朝" w:hAnsi="ＭＳ Ｐ明朝"/>
                <w:sz w:val="20"/>
              </w:rPr>
            </w:pPr>
          </w:p>
        </w:tc>
        <w:tc>
          <w:tcPr>
            <w:tcW w:w="1193" w:type="dxa"/>
            <w:tcBorders>
              <w:top w:val="single" w:sz="4" w:space="0" w:color="auto"/>
              <w:left w:val="single" w:sz="4" w:space="0" w:color="auto"/>
              <w:bottom w:val="single" w:sz="4" w:space="0" w:color="auto"/>
              <w:right w:val="single" w:sz="4" w:space="0" w:color="auto"/>
            </w:tcBorders>
          </w:tcPr>
          <w:p w:rsidR="00856F88" w:rsidRPr="00072E2F" w:rsidRDefault="00470119" w:rsidP="008E0428">
            <w:pPr>
              <w:spacing w:line="0" w:lineRule="atLeast"/>
              <w:rPr>
                <w:rFonts w:ascii="ＭＳ Ｐ明朝" w:hAnsi="ＭＳ Ｐ明朝"/>
                <w:sz w:val="20"/>
              </w:rPr>
            </w:pPr>
            <w:r>
              <w:rPr>
                <w:rFonts w:ascii="ＭＳ Ｐ明朝" w:hAnsi="ＭＳ Ｐ明朝" w:hint="eastAsia"/>
                <w:sz w:val="20"/>
              </w:rPr>
              <w:t>主任</w:t>
            </w:r>
          </w:p>
        </w:tc>
      </w:tr>
    </w:tbl>
    <w:p w:rsidR="00795574" w:rsidRDefault="00795574" w:rsidP="00577674">
      <w:pPr>
        <w:adjustRightInd/>
        <w:snapToGrid w:val="0"/>
        <w:spacing w:line="240" w:lineRule="atLeast"/>
        <w:textAlignment w:val="auto"/>
        <w:rPr>
          <w:rFonts w:ascii="ＭＳ 明朝" w:hAnsi="ＭＳ 明朝" w:cs="Meiryo UI"/>
          <w:sz w:val="20"/>
          <w:szCs w:val="20"/>
        </w:rPr>
      </w:pPr>
    </w:p>
    <w:p w:rsidR="00191FEE" w:rsidRPr="00191FEE" w:rsidRDefault="009A7297" w:rsidP="00577674">
      <w:pPr>
        <w:adjustRightInd/>
        <w:snapToGrid w:val="0"/>
        <w:spacing w:line="240" w:lineRule="atLeast"/>
        <w:textAlignment w:val="auto"/>
        <w:rPr>
          <w:rFonts w:ascii="ＭＳ 明朝" w:hAnsi="ＭＳ 明朝" w:cs="Meiryo UI"/>
          <w:sz w:val="20"/>
          <w:szCs w:val="20"/>
        </w:rPr>
      </w:pPr>
      <w:r>
        <w:rPr>
          <w:noProof/>
        </w:rPr>
        <w:lastRenderedPageBreak/>
        <mc:AlternateContent>
          <mc:Choice Requires="wps">
            <w:drawing>
              <wp:anchor distT="0" distB="0" distL="114300" distR="114300" simplePos="0" relativeHeight="251661312" behindDoc="0" locked="0" layoutInCell="1" allowOverlap="1" wp14:anchorId="2B4F192E" wp14:editId="1485B9A1">
                <wp:simplePos x="0" y="0"/>
                <wp:positionH relativeFrom="margin">
                  <wp:posOffset>-127635</wp:posOffset>
                </wp:positionH>
                <wp:positionV relativeFrom="paragraph">
                  <wp:posOffset>206374</wp:posOffset>
                </wp:positionV>
                <wp:extent cx="5657850" cy="11144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5657850" cy="11144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031A2" id="正方形/長方形 2" o:spid="_x0000_s1026" style="position:absolute;left:0;text-align:left;margin-left:-10.05pt;margin-top:16.25pt;width:445.5pt;height:8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ED75E1"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広報として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923441" w:rsidRPr="009A7297" w:rsidRDefault="00ED75E1"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9A7297">
        <w:rPr>
          <w:rFonts w:ascii="ＭＳ 明朝" w:hAnsi="ＭＳ 明朝" w:cs="Meiryo UI" w:hint="eastAsia"/>
          <w:color w:val="FF0000"/>
          <w:sz w:val="20"/>
          <w:szCs w:val="20"/>
        </w:rPr>
        <w:t>同じ</w:t>
      </w:r>
      <w:r w:rsidR="00923441">
        <w:rPr>
          <w:rFonts w:ascii="ＭＳ 明朝" w:hAnsi="ＭＳ 明朝" w:cs="Meiryo UI" w:hint="eastAsia"/>
          <w:color w:val="FF0000"/>
          <w:sz w:val="20"/>
          <w:szCs w:val="20"/>
        </w:rPr>
        <w:t>会社で</w:t>
      </w:r>
      <w:r w:rsidR="009A7297">
        <w:rPr>
          <w:rFonts w:ascii="ＭＳ 明朝" w:hAnsi="ＭＳ 明朝" w:cs="Meiryo UI" w:hint="eastAsia"/>
          <w:color w:val="FF0000"/>
          <w:sz w:val="20"/>
          <w:szCs w:val="20"/>
        </w:rPr>
        <w:t>も異動などによって</w:t>
      </w:r>
      <w:r w:rsidR="00923441">
        <w:rPr>
          <w:rFonts w:ascii="ＭＳ 明朝" w:hAnsi="ＭＳ 明朝" w:cs="Meiryo UI" w:hint="eastAsia"/>
          <w:color w:val="FF0000"/>
          <w:sz w:val="20"/>
          <w:szCs w:val="20"/>
        </w:rPr>
        <w:t>複数の現場経験がある場合は、</w:t>
      </w:r>
      <w:r w:rsidR="00191232">
        <w:rPr>
          <w:rFonts w:ascii="ＭＳ 明朝" w:hAnsi="ＭＳ 明朝" w:cs="Meiryo UI" w:hint="eastAsia"/>
          <w:color w:val="FF0000"/>
          <w:sz w:val="20"/>
          <w:szCs w:val="20"/>
        </w:rPr>
        <w:t>それぞれの現場</w:t>
      </w:r>
      <w:r w:rsidR="00857D69">
        <w:rPr>
          <w:rFonts w:ascii="ＭＳ 明朝" w:hAnsi="ＭＳ 明朝" w:cs="Meiryo UI" w:hint="eastAsia"/>
          <w:color w:val="FF0000"/>
          <w:sz w:val="20"/>
          <w:szCs w:val="20"/>
        </w:rPr>
        <w:t>で、区切りをつけて作成すると見やすくなります</w:t>
      </w:r>
      <w:r w:rsidR="00923441">
        <w:rPr>
          <w:rFonts w:ascii="ＭＳ 明朝" w:hAnsi="ＭＳ 明朝" w:cs="Meiryo UI" w:hint="eastAsia"/>
          <w:color w:val="FF0000"/>
          <w:sz w:val="20"/>
          <w:szCs w:val="20"/>
        </w:rPr>
        <w:t>。</w:t>
      </w:r>
    </w:p>
    <w:p w:rsidR="00923441" w:rsidRPr="00923441" w:rsidRDefault="00923441" w:rsidP="00923441">
      <w:pPr>
        <w:adjustRightInd/>
        <w:snapToGrid w:val="0"/>
        <w:spacing w:line="240" w:lineRule="atLeast"/>
        <w:textAlignment w:val="auto"/>
        <w:rPr>
          <w:rFonts w:ascii="ＭＳ 明朝" w:hAnsi="ＭＳ 明朝" w:cs="Meiryo UI"/>
          <w:color w:val="FF0000"/>
          <w:sz w:val="20"/>
          <w:szCs w:val="20"/>
        </w:rPr>
      </w:pPr>
    </w:p>
    <w:p w:rsidR="00082388" w:rsidRPr="00ED75E1" w:rsidRDefault="00082388" w:rsidP="00EC00CE">
      <w:pPr>
        <w:spacing w:line="0" w:lineRule="atLeast"/>
        <w:rPr>
          <w:rFonts w:ascii="ＭＳ 明朝" w:hAnsi="ＭＳ 明朝" w:cs="Meiryo UI"/>
          <w:sz w:val="20"/>
          <w:szCs w:val="20"/>
        </w:rPr>
      </w:pPr>
    </w:p>
    <w:p w:rsidR="00923441" w:rsidRPr="009A7297" w:rsidRDefault="0092344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E230AD" w:rsidRDefault="009A0530"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・広報業務（リリース作成、ブランディング、広報戦略等）</w:t>
      </w:r>
    </w:p>
    <w:p w:rsidR="004136B1" w:rsidRDefault="009A0530"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・プレゼン資料作成（PowerPoint）</w:t>
      </w:r>
    </w:p>
    <w:p w:rsidR="00E230AD" w:rsidRDefault="004136B1"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・提案書</w:t>
      </w:r>
      <w:r w:rsidR="009A0530">
        <w:rPr>
          <w:rFonts w:ascii="ＭＳ 明朝" w:hAnsi="ＭＳ 明朝" w:cs="Meiryo UI" w:hint="eastAsia"/>
          <w:color w:val="000000"/>
          <w:sz w:val="20"/>
          <w:szCs w:val="20"/>
        </w:rPr>
        <w:t>、見積書</w:t>
      </w:r>
      <w:r>
        <w:rPr>
          <w:rFonts w:ascii="ＭＳ 明朝" w:hAnsi="ＭＳ 明朝" w:cs="Meiryo UI" w:hint="eastAsia"/>
          <w:color w:val="000000"/>
          <w:sz w:val="20"/>
          <w:szCs w:val="20"/>
        </w:rPr>
        <w:t>作成</w:t>
      </w:r>
      <w:r w:rsidR="00E230AD">
        <w:rPr>
          <w:rFonts w:ascii="ＭＳ 明朝" w:hAnsi="ＭＳ 明朝" w:cs="Meiryo UI" w:hint="eastAsia"/>
          <w:color w:val="000000"/>
          <w:sz w:val="20"/>
          <w:szCs w:val="20"/>
        </w:rPr>
        <w:t>（Word、PowerPoint）</w:t>
      </w:r>
    </w:p>
    <w:p w:rsidR="002F2867" w:rsidRDefault="004136B1"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9A0530">
        <w:rPr>
          <w:rFonts w:ascii="ＭＳ 明朝" w:hAnsi="ＭＳ 明朝" w:cs="Meiryo UI" w:hint="eastAsia"/>
          <w:sz w:val="20"/>
          <w:szCs w:val="20"/>
        </w:rPr>
        <w:t>売上データ、発注管理等の</w:t>
      </w:r>
      <w:r w:rsidR="00E230AD">
        <w:rPr>
          <w:rFonts w:ascii="ＭＳ 明朝" w:hAnsi="ＭＳ 明朝" w:cs="Meiryo UI" w:hint="eastAsia"/>
          <w:sz w:val="20"/>
          <w:szCs w:val="20"/>
        </w:rPr>
        <w:t>管理表作成（Excel</w:t>
      </w:r>
      <w:r w:rsidR="009A0530">
        <w:rPr>
          <w:rFonts w:ascii="ＭＳ 明朝" w:hAnsi="ＭＳ 明朝" w:cs="Meiryo UI"/>
          <w:sz w:val="20"/>
          <w:szCs w:val="20"/>
        </w:rPr>
        <w:t>/IF</w:t>
      </w:r>
      <w:r w:rsidR="009A0530">
        <w:rPr>
          <w:rFonts w:ascii="ＭＳ 明朝" w:hAnsi="ＭＳ 明朝" w:cs="Meiryo UI" w:hint="eastAsia"/>
          <w:sz w:val="20"/>
          <w:szCs w:val="20"/>
        </w:rPr>
        <w:t>関数、ピボットテーブル、vlookup</w:t>
      </w:r>
      <w:r w:rsidR="00E230AD">
        <w:rPr>
          <w:rFonts w:ascii="ＭＳ 明朝" w:hAnsi="ＭＳ 明朝" w:cs="Meiryo UI" w:hint="eastAsia"/>
          <w:sz w:val="20"/>
          <w:szCs w:val="20"/>
        </w:rPr>
        <w:t>）</w:t>
      </w:r>
    </w:p>
    <w:p w:rsidR="00E230AD" w:rsidRPr="009A0530" w:rsidRDefault="00E230AD" w:rsidP="002F2867">
      <w:pPr>
        <w:snapToGrid w:val="0"/>
        <w:spacing w:line="0" w:lineRule="atLeast"/>
        <w:rPr>
          <w:rFonts w:ascii="ＭＳ 明朝" w:hAnsi="ＭＳ 明朝" w:cs="Meiryo UI"/>
          <w:sz w:val="20"/>
          <w:szCs w:val="20"/>
        </w:rPr>
      </w:pPr>
    </w:p>
    <w:p w:rsidR="00E432A6" w:rsidRPr="009A0530" w:rsidRDefault="00E432A6"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731F3E"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230AD">
        <w:rPr>
          <w:rFonts w:ascii="ＭＳ 明朝" w:hAnsi="ＭＳ 明朝" w:cs="Meiryo UI" w:hint="eastAsia"/>
          <w:bCs/>
          <w:sz w:val="20"/>
          <w:szCs w:val="20"/>
        </w:rPr>
        <w:t xml:space="preserve">月　</w:t>
      </w:r>
      <w:r w:rsidR="009A0530">
        <w:rPr>
          <w:rFonts w:ascii="ＭＳ 明朝" w:hAnsi="ＭＳ 明朝" w:cs="Meiryo UI" w:hint="eastAsia"/>
          <w:bCs/>
          <w:sz w:val="20"/>
          <w:szCs w:val="20"/>
        </w:rPr>
        <w:t>TOEIC：850点</w:t>
      </w:r>
    </w:p>
    <w:p w:rsidR="009A0530" w:rsidRPr="009A0530" w:rsidRDefault="009A0530" w:rsidP="00F861DF">
      <w:pPr>
        <w:snapToGrid w:val="0"/>
        <w:spacing w:line="360" w:lineRule="auto"/>
        <w:rPr>
          <w:rFonts w:ascii="ＭＳ 明朝" w:hAnsi="ＭＳ 明朝" w:cs="Meiryo UI"/>
          <w:bCs/>
          <w:sz w:val="20"/>
          <w:szCs w:val="20"/>
        </w:rPr>
      </w:pPr>
      <w:r w:rsidRPr="009A0530">
        <w:rPr>
          <w:rFonts w:ascii="ＭＳ 明朝" w:hAnsi="ＭＳ 明朝" w:cs="Meiryo UI" w:hint="eastAsia"/>
          <w:bCs/>
          <w:sz w:val="20"/>
          <w:szCs w:val="20"/>
        </w:rPr>
        <w:t>20</w:t>
      </w:r>
      <w:r w:rsidRPr="009A0530">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9A0530">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9A0530">
        <w:rPr>
          <w:rFonts w:ascii="ＭＳ 明朝" w:hAnsi="ＭＳ 明朝" w:cs="Meiryo UI" w:hint="eastAsia"/>
          <w:bCs/>
          <w:sz w:val="20"/>
          <w:szCs w:val="20"/>
        </w:rPr>
        <w:t>年</w:t>
      </w:r>
      <w:r w:rsidRPr="009A0530">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9A0530">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9A0530">
        <w:rPr>
          <w:rFonts w:ascii="ＭＳ 明朝" w:hAnsi="ＭＳ 明朝" w:cs="Meiryo UI" w:hint="eastAsia"/>
          <w:bCs/>
          <w:sz w:val="20"/>
          <w:szCs w:val="20"/>
        </w:rPr>
        <w:t>月　英検1級</w:t>
      </w:r>
    </w:p>
    <w:p w:rsidR="00CA7A91" w:rsidRPr="00E230AD"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73154E" w:rsidRDefault="00464D6F"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私の強みは、</w:t>
      </w:r>
      <w:r w:rsidR="0073154E">
        <w:rPr>
          <w:rFonts w:ascii="ＭＳ 明朝" w:hAnsi="ＭＳ 明朝" w:cs="Meiryo UI" w:hint="eastAsia"/>
          <w:color w:val="000000"/>
          <w:sz w:val="20"/>
          <w:szCs w:val="20"/>
        </w:rPr>
        <w:t>広報業務の経験と資料作成スキルにあります。広報業務は8年間の経験の中では過去の販売記録を塗り替える製品の販売にも携わってきました。</w:t>
      </w:r>
    </w:p>
    <w:p w:rsidR="0073154E" w:rsidRDefault="0073154E"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WEBサイトに関して</w:t>
      </w:r>
      <w:r w:rsidR="00ED75E1">
        <w:rPr>
          <w:rFonts w:ascii="ＭＳ 明朝" w:hAnsi="ＭＳ 明朝" w:cs="Meiryo UI" w:hint="eastAsia"/>
          <w:color w:val="000000"/>
          <w:sz w:val="20"/>
          <w:szCs w:val="20"/>
        </w:rPr>
        <w:t>は</w:t>
      </w:r>
      <w:r>
        <w:rPr>
          <w:rFonts w:ascii="ＭＳ 明朝" w:hAnsi="ＭＳ 明朝" w:cs="Meiryo UI" w:hint="eastAsia"/>
          <w:color w:val="000000"/>
          <w:sz w:val="20"/>
          <w:szCs w:val="20"/>
        </w:rPr>
        <w:t>マーケティングチームと連携して運営することで、WEB経由の販売で初年度</w: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sidR="00ED75E1">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sidR="00ED75E1">
        <w:rPr>
          <mc:AlternateContent>
            <mc:Choice Requires="w16se">
              <w:rFonts w:ascii="ＭＳ 明朝" w:hAnsi="ＭＳ 明朝" w:cs="Meiryo UI" w:hint="eastAsia"/>
            </mc:Choice>
            <mc:Fallback>
              <w:rFonts w:ascii="ＭＳ 明朝" w:hAnsi="ＭＳ 明朝" w:cs="ＭＳ 明朝" w:hint="eastAsia"/>
            </mc:Fallback>
          </mc:AlternateContent>
          <w:color w:val="000000"/>
          <w:sz w:val="20"/>
          <w:szCs w:val="20"/>
        </w:rPr>
        <mc:AlternateContent>
          <mc:Choice Requires="w16se">
            <w16se:symEx w16se:font="ＭＳ 明朝" w16se:char="25EF"/>
          </mc:Choice>
          <mc:Fallback>
            <w:t>◯</w:t>
          </mc:Fallback>
        </mc:AlternateContent>
      </w:r>
      <w:r>
        <w:rPr>
          <w:rFonts w:ascii="ＭＳ 明朝" w:hAnsi="ＭＳ 明朝" w:cs="Meiryo UI" w:hint="eastAsia"/>
          <w:color w:val="000000"/>
          <w:sz w:val="20"/>
          <w:szCs w:val="20"/>
        </w:rPr>
        <w:t>円を記録し、販売目標は142％達成しています。</w:t>
      </w:r>
    </w:p>
    <w:p w:rsidR="00B300FD" w:rsidRDefault="0073154E"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また広報資料は新聞社等マスコミ各社が求めるニーズに合わせて作成してきました。製品発表</w:t>
      </w:r>
      <w:r w:rsidR="00ED75E1">
        <w:rPr>
          <w:rFonts w:ascii="ＭＳ 明朝" w:hAnsi="ＭＳ 明朝" w:cs="Meiryo UI" w:hint="eastAsia"/>
          <w:color w:val="000000"/>
          <w:sz w:val="20"/>
          <w:szCs w:val="20"/>
        </w:rPr>
        <w:t>の</w:t>
      </w:r>
      <w:r>
        <w:rPr>
          <w:rFonts w:ascii="ＭＳ 明朝" w:hAnsi="ＭＳ 明朝" w:cs="Meiryo UI" w:hint="eastAsia"/>
          <w:color w:val="000000"/>
          <w:sz w:val="20"/>
          <w:szCs w:val="20"/>
        </w:rPr>
        <w:t>プレゼンテーション資料作成も担当してきたため、</w:t>
      </w:r>
      <w:r w:rsidR="00B300FD">
        <w:rPr>
          <w:rFonts w:ascii="ＭＳ 明朝" w:hAnsi="ＭＳ 明朝" w:cs="Meiryo UI" w:hint="eastAsia"/>
          <w:color w:val="000000"/>
          <w:sz w:val="20"/>
          <w:szCs w:val="20"/>
        </w:rPr>
        <w:t>広報としての</w:t>
      </w:r>
      <w:r>
        <w:rPr>
          <w:rFonts w:ascii="ＭＳ 明朝" w:hAnsi="ＭＳ 明朝" w:cs="Meiryo UI" w:hint="eastAsia"/>
          <w:color w:val="000000"/>
          <w:sz w:val="20"/>
          <w:szCs w:val="20"/>
        </w:rPr>
        <w:t>資料作成</w:t>
      </w:r>
      <w:r w:rsidR="00B300FD">
        <w:rPr>
          <w:rFonts w:ascii="ＭＳ 明朝" w:hAnsi="ＭＳ 明朝" w:cs="Meiryo UI" w:hint="eastAsia"/>
          <w:color w:val="000000"/>
          <w:sz w:val="20"/>
          <w:szCs w:val="20"/>
        </w:rPr>
        <w:t>スキルには強みがあると自負しております。</w:t>
      </w:r>
    </w:p>
    <w:p w:rsidR="008B12A9" w:rsidRDefault="0073154E"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これらの経験を活かし、今後は御社の</w:t>
      </w:r>
      <w:bookmarkStart w:id="0" w:name="_GoBack"/>
      <w:bookmarkEnd w:id="0"/>
      <w:r>
        <w:rPr>
          <w:rFonts w:ascii="ＭＳ 明朝" w:hAnsi="ＭＳ 明朝" w:cs="Meiryo UI" w:hint="eastAsia"/>
          <w:color w:val="000000"/>
          <w:sz w:val="20"/>
          <w:szCs w:val="20"/>
        </w:rPr>
        <w:t>ようなグローバルに事業を展開する企業</w:t>
      </w:r>
      <w:r w:rsidR="00B300FD">
        <w:rPr>
          <w:rFonts w:ascii="ＭＳ 明朝" w:hAnsi="ＭＳ 明朝" w:cs="Meiryo UI" w:hint="eastAsia"/>
          <w:color w:val="000000"/>
          <w:sz w:val="20"/>
          <w:szCs w:val="20"/>
        </w:rPr>
        <w:t>に貢献しながら、キャリアを伸ばして</w:t>
      </w:r>
      <w:r>
        <w:rPr>
          <w:rFonts w:ascii="ＭＳ 明朝" w:hAnsi="ＭＳ 明朝" w:cs="Meiryo UI" w:hint="eastAsia"/>
          <w:color w:val="000000"/>
          <w:sz w:val="20"/>
          <w:szCs w:val="20"/>
        </w:rPr>
        <w:t>いきたいと考えております。</w:t>
      </w:r>
    </w:p>
    <w:p w:rsidR="00B300FD" w:rsidRPr="00B300FD" w:rsidRDefault="00B300FD"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108585</wp:posOffset>
                </wp:positionV>
                <wp:extent cx="5657850" cy="18859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8859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1FDB1" id="正方形/長方形 3" o:spid="_x0000_s1026" style="position:absolute;left:0;text-align:left;margin-left:-10.05pt;margin-top:8.55pt;width:445.5pt;height:148.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9D7870">
        <w:rPr>
          <w:rFonts w:ascii="ＭＳ 明朝" w:hAnsi="ＭＳ 明朝" w:cs="Meiryo UI" w:hint="eastAsia"/>
          <w:b/>
          <w:color w:val="FF0000"/>
          <w:sz w:val="20"/>
          <w:szCs w:val="20"/>
        </w:rPr>
        <w:t>一番の強み何なのか、結論から書く</w:t>
      </w:r>
    </w:p>
    <w:p w:rsidR="009D7870" w:rsidRDefault="00B300FD"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広報</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9D7870">
        <w:rPr>
          <w:rFonts w:ascii="ＭＳ 明朝" w:hAnsi="ＭＳ 明朝" w:cs="Meiryo UI" w:hint="eastAsia"/>
          <w:color w:val="FF0000"/>
          <w:sz w:val="20"/>
          <w:szCs w:val="20"/>
        </w:rPr>
        <w:t>では、自分の一番の強みは何なのかを簡潔に伝えることが大切です。結論から書き始めることで、インパクトがある自己PRにすることもできます。</w:t>
      </w:r>
    </w:p>
    <w:p w:rsidR="00B300FD" w:rsidRDefault="00B300FD"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そして</w:t>
      </w:r>
      <w:r w:rsidR="00C16397" w:rsidRPr="00C16397">
        <w:rPr>
          <w:rFonts w:ascii="ＭＳ 明朝" w:hAnsi="ＭＳ 明朝" w:cs="Meiryo UI" w:hint="eastAsia"/>
          <w:color w:val="FF0000"/>
          <w:sz w:val="20"/>
          <w:szCs w:val="20"/>
        </w:rPr>
        <w:t>自己PRは</w:t>
      </w:r>
      <w:r w:rsidR="00F843B2">
        <w:rPr>
          <w:rFonts w:ascii="ＭＳ 明朝" w:hAnsi="ＭＳ 明朝" w:cs="Meiryo UI" w:hint="eastAsia"/>
          <w:color w:val="FF0000"/>
          <w:sz w:val="20"/>
          <w:szCs w:val="20"/>
        </w:rPr>
        <w:t>量を</w:t>
      </w:r>
      <w:r>
        <w:rPr>
          <w:rFonts w:ascii="ＭＳ 明朝" w:hAnsi="ＭＳ 明朝" w:cs="Meiryo UI" w:hint="eastAsia"/>
          <w:color w:val="FF0000"/>
          <w:sz w:val="20"/>
          <w:szCs w:val="20"/>
        </w:rPr>
        <w:t>書き過ぎると</w:t>
      </w:r>
      <w:r w:rsidR="00F843B2">
        <w:rPr>
          <w:rFonts w:ascii="ＭＳ 明朝" w:hAnsi="ＭＳ 明朝" w:cs="Meiryo UI" w:hint="eastAsia"/>
          <w:color w:val="FF0000"/>
          <w:sz w:val="20"/>
          <w:szCs w:val="20"/>
        </w:rPr>
        <w:t>印象が薄くなる</w:t>
      </w:r>
      <w:r w:rsidR="009D7870">
        <w:rPr>
          <w:rFonts w:ascii="ＭＳ 明朝" w:hAnsi="ＭＳ 明朝" w:cs="Meiryo UI" w:hint="eastAsia"/>
          <w:color w:val="FF0000"/>
          <w:sz w:val="20"/>
          <w:szCs w:val="20"/>
        </w:rPr>
        <w:t>リスクがあるため注意が必要です</w:t>
      </w:r>
      <w:r w:rsidR="00C16397" w:rsidRPr="00C16397">
        <w:rPr>
          <w:rFonts w:ascii="ＭＳ 明朝" w:hAnsi="ＭＳ 明朝" w:cs="Meiryo UI" w:hint="eastAsia"/>
          <w:color w:val="FF0000"/>
          <w:sz w:val="20"/>
          <w:szCs w:val="20"/>
        </w:rPr>
        <w:t>。</w:t>
      </w:r>
    </w:p>
    <w:p w:rsid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PRしたい経験やスキルがいくつかある場合も、</w:t>
      </w:r>
      <w:r w:rsidR="00B170DC">
        <w:rPr>
          <w:rFonts w:ascii="ＭＳ 明朝" w:hAnsi="ＭＳ 明朝" w:cs="Meiryo UI" w:hint="eastAsia"/>
          <w:color w:val="FF0000"/>
          <w:sz w:val="20"/>
          <w:szCs w:val="20"/>
        </w:rPr>
        <w:t>自己PRは</w:t>
      </w:r>
      <w:r w:rsidRPr="00C16397">
        <w:rPr>
          <w:rFonts w:ascii="ＭＳ 明朝" w:hAnsi="ＭＳ 明朝" w:cs="Meiryo UI" w:hint="eastAsia"/>
          <w:color w:val="FF0000"/>
          <w:sz w:val="20"/>
          <w:szCs w:val="20"/>
        </w:rPr>
        <w:t>3</w:t>
      </w:r>
      <w:r w:rsidR="00BD5010">
        <w:rPr>
          <w:rFonts w:ascii="ＭＳ 明朝" w:hAnsi="ＭＳ 明朝" w:cs="Meiryo UI" w:hint="eastAsia"/>
          <w:color w:val="FF0000"/>
          <w:sz w:val="20"/>
          <w:szCs w:val="20"/>
        </w:rPr>
        <w:t>つ以内</w:t>
      </w:r>
      <w:r w:rsidR="00B170DC">
        <w:rPr>
          <w:rFonts w:ascii="ＭＳ 明朝" w:hAnsi="ＭＳ 明朝" w:cs="Meiryo UI" w:hint="eastAsia"/>
          <w:color w:val="FF0000"/>
          <w:sz w:val="20"/>
          <w:szCs w:val="20"/>
        </w:rPr>
        <w:t>にポイントを絞って作成するのがおすすめです。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Pr="000A7BB2" w:rsidRDefault="000A7BB2" w:rsidP="00CA7A91">
      <w:pPr>
        <w:snapToGrid w:val="0"/>
        <w:spacing w:line="0" w:lineRule="atLeast"/>
        <w:rPr>
          <w:rFonts w:ascii="ＭＳ 明朝" w:hAnsi="ＭＳ 明朝" w:cs="Meiryo UI" w:hint="eastAsia"/>
          <w:color w:val="FF0000"/>
          <w:sz w:val="20"/>
          <w:szCs w:val="20"/>
        </w:rPr>
      </w:pPr>
      <w:r w:rsidRPr="000A7BB2">
        <w:rPr>
          <w:rFonts w:ascii="ＭＳ 明朝" w:hAnsi="ＭＳ 明朝" w:cs="Meiryo UI" w:hint="eastAsia"/>
          <w:color w:val="FF0000"/>
          <w:sz w:val="20"/>
          <w:szCs w:val="20"/>
        </w:rPr>
        <w:t>広報として年収を上げることに役立つスキル・経験は、「管理職としてのマネジメントスキル」と「成果を出した実績」の二つです。マネジメント経験がある場合は、工夫した取組みを記載しましょう。実績がある場合は例文のように具体的な数字を示すことが大切です。</w:t>
      </w:r>
    </w:p>
    <w:sectPr w:rsidR="002126B2" w:rsidRPr="000A7B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205" w:rsidRDefault="00DD7205" w:rsidP="00EC00CE">
      <w:r>
        <w:separator/>
      </w:r>
    </w:p>
  </w:endnote>
  <w:endnote w:type="continuationSeparator" w:id="0">
    <w:p w:rsidR="00DD7205" w:rsidRDefault="00DD7205"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205" w:rsidRDefault="00DD7205" w:rsidP="00EC00CE">
      <w:r>
        <w:separator/>
      </w:r>
    </w:p>
  </w:footnote>
  <w:footnote w:type="continuationSeparator" w:id="0">
    <w:p w:rsidR="00DD7205" w:rsidRDefault="00DD7205"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4222"/>
    <w:rsid w:val="00065CCE"/>
    <w:rsid w:val="00072F71"/>
    <w:rsid w:val="00082388"/>
    <w:rsid w:val="00085518"/>
    <w:rsid w:val="0009440C"/>
    <w:rsid w:val="0009588E"/>
    <w:rsid w:val="000A5556"/>
    <w:rsid w:val="000A7BB2"/>
    <w:rsid w:val="000B35F2"/>
    <w:rsid w:val="000C66ED"/>
    <w:rsid w:val="000F11A6"/>
    <w:rsid w:val="00105918"/>
    <w:rsid w:val="00113A54"/>
    <w:rsid w:val="001146C3"/>
    <w:rsid w:val="00130532"/>
    <w:rsid w:val="00155BB4"/>
    <w:rsid w:val="0016040B"/>
    <w:rsid w:val="0016460F"/>
    <w:rsid w:val="00170685"/>
    <w:rsid w:val="00191232"/>
    <w:rsid w:val="00191FEE"/>
    <w:rsid w:val="00193DC6"/>
    <w:rsid w:val="001A260B"/>
    <w:rsid w:val="001B0767"/>
    <w:rsid w:val="001D2CBD"/>
    <w:rsid w:val="001F2A9D"/>
    <w:rsid w:val="001F5E41"/>
    <w:rsid w:val="002126B2"/>
    <w:rsid w:val="0023023B"/>
    <w:rsid w:val="00242549"/>
    <w:rsid w:val="002579EC"/>
    <w:rsid w:val="0026260D"/>
    <w:rsid w:val="002B02A3"/>
    <w:rsid w:val="002F2867"/>
    <w:rsid w:val="00300BFD"/>
    <w:rsid w:val="003256AC"/>
    <w:rsid w:val="0032789F"/>
    <w:rsid w:val="00343F78"/>
    <w:rsid w:val="003445F1"/>
    <w:rsid w:val="00376009"/>
    <w:rsid w:val="00376A3A"/>
    <w:rsid w:val="003804B3"/>
    <w:rsid w:val="00391FF6"/>
    <w:rsid w:val="003B0CCD"/>
    <w:rsid w:val="003B1FDB"/>
    <w:rsid w:val="003D3F7D"/>
    <w:rsid w:val="003E4D57"/>
    <w:rsid w:val="004029DB"/>
    <w:rsid w:val="0040328E"/>
    <w:rsid w:val="0040688E"/>
    <w:rsid w:val="0041052E"/>
    <w:rsid w:val="004136B1"/>
    <w:rsid w:val="004161C3"/>
    <w:rsid w:val="004174AF"/>
    <w:rsid w:val="00464D6F"/>
    <w:rsid w:val="004661D6"/>
    <w:rsid w:val="00470119"/>
    <w:rsid w:val="004716BF"/>
    <w:rsid w:val="004751FE"/>
    <w:rsid w:val="00475866"/>
    <w:rsid w:val="00485438"/>
    <w:rsid w:val="0048757E"/>
    <w:rsid w:val="004B486F"/>
    <w:rsid w:val="004D24F9"/>
    <w:rsid w:val="00503552"/>
    <w:rsid w:val="00542A5A"/>
    <w:rsid w:val="00544A08"/>
    <w:rsid w:val="00563BD1"/>
    <w:rsid w:val="005726D6"/>
    <w:rsid w:val="00577674"/>
    <w:rsid w:val="00591B16"/>
    <w:rsid w:val="005B2979"/>
    <w:rsid w:val="005E6A6B"/>
    <w:rsid w:val="006007EC"/>
    <w:rsid w:val="006026F0"/>
    <w:rsid w:val="00621AF0"/>
    <w:rsid w:val="0063336A"/>
    <w:rsid w:val="00652573"/>
    <w:rsid w:val="006529CB"/>
    <w:rsid w:val="00654E7B"/>
    <w:rsid w:val="00656875"/>
    <w:rsid w:val="00683D90"/>
    <w:rsid w:val="006D1E09"/>
    <w:rsid w:val="006D5CA0"/>
    <w:rsid w:val="006E054B"/>
    <w:rsid w:val="006E3BA0"/>
    <w:rsid w:val="006E415C"/>
    <w:rsid w:val="007009FA"/>
    <w:rsid w:val="00705E4E"/>
    <w:rsid w:val="00727549"/>
    <w:rsid w:val="0073154E"/>
    <w:rsid w:val="00731F3E"/>
    <w:rsid w:val="00753144"/>
    <w:rsid w:val="00770116"/>
    <w:rsid w:val="00775A44"/>
    <w:rsid w:val="00786E33"/>
    <w:rsid w:val="00795574"/>
    <w:rsid w:val="007967E3"/>
    <w:rsid w:val="007A6E57"/>
    <w:rsid w:val="007C605B"/>
    <w:rsid w:val="007D08B9"/>
    <w:rsid w:val="007E4C02"/>
    <w:rsid w:val="00820C38"/>
    <w:rsid w:val="00823497"/>
    <w:rsid w:val="00856C1D"/>
    <w:rsid w:val="00856F88"/>
    <w:rsid w:val="00857D69"/>
    <w:rsid w:val="0086064F"/>
    <w:rsid w:val="00860662"/>
    <w:rsid w:val="0086470E"/>
    <w:rsid w:val="008649F8"/>
    <w:rsid w:val="00866C1F"/>
    <w:rsid w:val="008A062A"/>
    <w:rsid w:val="008B12A9"/>
    <w:rsid w:val="008B7BB3"/>
    <w:rsid w:val="008D357D"/>
    <w:rsid w:val="00922DBC"/>
    <w:rsid w:val="00923441"/>
    <w:rsid w:val="00926B9D"/>
    <w:rsid w:val="00954382"/>
    <w:rsid w:val="0098661D"/>
    <w:rsid w:val="009903CA"/>
    <w:rsid w:val="009A0530"/>
    <w:rsid w:val="009A7297"/>
    <w:rsid w:val="009D7186"/>
    <w:rsid w:val="009D7870"/>
    <w:rsid w:val="00A15138"/>
    <w:rsid w:val="00A20A91"/>
    <w:rsid w:val="00A36D2F"/>
    <w:rsid w:val="00A66777"/>
    <w:rsid w:val="00A74AE0"/>
    <w:rsid w:val="00A96B83"/>
    <w:rsid w:val="00AB1984"/>
    <w:rsid w:val="00AB38A0"/>
    <w:rsid w:val="00AD72BE"/>
    <w:rsid w:val="00AD7672"/>
    <w:rsid w:val="00AD7C77"/>
    <w:rsid w:val="00B064B9"/>
    <w:rsid w:val="00B125CB"/>
    <w:rsid w:val="00B13DA2"/>
    <w:rsid w:val="00B15B4D"/>
    <w:rsid w:val="00B163A0"/>
    <w:rsid w:val="00B170DC"/>
    <w:rsid w:val="00B1712C"/>
    <w:rsid w:val="00B300FD"/>
    <w:rsid w:val="00B41FAB"/>
    <w:rsid w:val="00B72C59"/>
    <w:rsid w:val="00B96F1A"/>
    <w:rsid w:val="00BA7559"/>
    <w:rsid w:val="00BB44DE"/>
    <w:rsid w:val="00BB6D21"/>
    <w:rsid w:val="00BC1254"/>
    <w:rsid w:val="00BC22F2"/>
    <w:rsid w:val="00BD5010"/>
    <w:rsid w:val="00C02E35"/>
    <w:rsid w:val="00C152F7"/>
    <w:rsid w:val="00C16397"/>
    <w:rsid w:val="00C23B04"/>
    <w:rsid w:val="00C27202"/>
    <w:rsid w:val="00C35C55"/>
    <w:rsid w:val="00C413E7"/>
    <w:rsid w:val="00C66FA4"/>
    <w:rsid w:val="00C82A75"/>
    <w:rsid w:val="00C874FC"/>
    <w:rsid w:val="00C87884"/>
    <w:rsid w:val="00CA3D6E"/>
    <w:rsid w:val="00CA7A91"/>
    <w:rsid w:val="00CB1226"/>
    <w:rsid w:val="00CB12F7"/>
    <w:rsid w:val="00CC1BAC"/>
    <w:rsid w:val="00CD6CBC"/>
    <w:rsid w:val="00CE1950"/>
    <w:rsid w:val="00CF0B1C"/>
    <w:rsid w:val="00CF1E93"/>
    <w:rsid w:val="00CF64C8"/>
    <w:rsid w:val="00D049E0"/>
    <w:rsid w:val="00D12371"/>
    <w:rsid w:val="00D12DD3"/>
    <w:rsid w:val="00D322F1"/>
    <w:rsid w:val="00D47D6C"/>
    <w:rsid w:val="00D56CFA"/>
    <w:rsid w:val="00D714B7"/>
    <w:rsid w:val="00D87B95"/>
    <w:rsid w:val="00D933D5"/>
    <w:rsid w:val="00D94CE7"/>
    <w:rsid w:val="00DD7205"/>
    <w:rsid w:val="00DE2443"/>
    <w:rsid w:val="00DE6727"/>
    <w:rsid w:val="00DE7C11"/>
    <w:rsid w:val="00DF4F72"/>
    <w:rsid w:val="00DF5704"/>
    <w:rsid w:val="00DF702E"/>
    <w:rsid w:val="00E0184D"/>
    <w:rsid w:val="00E230AD"/>
    <w:rsid w:val="00E25424"/>
    <w:rsid w:val="00E37EE0"/>
    <w:rsid w:val="00E432A6"/>
    <w:rsid w:val="00EA3D9A"/>
    <w:rsid w:val="00EB668C"/>
    <w:rsid w:val="00EC00CE"/>
    <w:rsid w:val="00EC233C"/>
    <w:rsid w:val="00ED75E1"/>
    <w:rsid w:val="00EE5BDC"/>
    <w:rsid w:val="00EF4C70"/>
    <w:rsid w:val="00F13F75"/>
    <w:rsid w:val="00F1440A"/>
    <w:rsid w:val="00F46FF0"/>
    <w:rsid w:val="00F53D48"/>
    <w:rsid w:val="00F556AB"/>
    <w:rsid w:val="00F61D9E"/>
    <w:rsid w:val="00F67A60"/>
    <w:rsid w:val="00F707BF"/>
    <w:rsid w:val="00F843B2"/>
    <w:rsid w:val="00F861DF"/>
    <w:rsid w:val="00F86A8D"/>
    <w:rsid w:val="00F87851"/>
    <w:rsid w:val="00F912DD"/>
    <w:rsid w:val="00F9150A"/>
    <w:rsid w:val="00F92321"/>
    <w:rsid w:val="00F94139"/>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B5567C"/>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20</cp:revision>
  <dcterms:created xsi:type="dcterms:W3CDTF">2018-10-12T05:34:00Z</dcterms:created>
  <dcterms:modified xsi:type="dcterms:W3CDTF">2018-10-17T08:45:00Z</dcterms:modified>
</cp:coreProperties>
</file>