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1A260B" w:rsidRDefault="001A260B" w:rsidP="00CB12F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大学卒業</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40328E">
        <w:rPr>
          <w:rFonts w:ascii="ＭＳ 明朝" w:hAnsi="ＭＳ 明朝" w:cs="Meiryo UI" w:hint="eastAsia"/>
          <w:sz w:val="20"/>
          <w:szCs w:val="20"/>
        </w:rPr>
        <w:t>株式会社</w:t>
      </w:r>
      <w:r w:rsidR="00544A08">
        <w:rPr>
          <w:rFonts w:ascii="ＭＳ 明朝" w:hAnsi="ＭＳ 明朝" w:cs="Meiryo UI" w:hint="eastAsia"/>
          <w:sz w:val="20"/>
          <w:szCs w:val="20"/>
        </w:rPr>
        <w:t>へ入社。</w:t>
      </w:r>
      <w:r w:rsidR="00CB12F7">
        <w:rPr>
          <w:rFonts w:ascii="ＭＳ 明朝" w:hAnsi="ＭＳ 明朝" w:cs="Meiryo UI" w:hint="eastAsia"/>
          <w:sz w:val="20"/>
          <w:szCs w:val="20"/>
        </w:rPr>
        <w:t>施工管理</w:t>
      </w:r>
      <w:r w:rsidR="00E37EE0">
        <w:rPr>
          <w:rFonts w:ascii="ＭＳ 明朝" w:hAnsi="ＭＳ 明朝" w:cs="Meiryo UI" w:hint="eastAsia"/>
          <w:sz w:val="20"/>
          <w:szCs w:val="20"/>
        </w:rPr>
        <w:t>補佐</w:t>
      </w:r>
      <w:r w:rsidR="00CB12F7">
        <w:rPr>
          <w:rFonts w:ascii="ＭＳ 明朝" w:hAnsi="ＭＳ 明朝" w:cs="Meiryo UI" w:hint="eastAsia"/>
          <w:sz w:val="20"/>
          <w:szCs w:val="20"/>
        </w:rPr>
        <w:t>として現場の管理業務に従事。関連業者との打ち合わせ、進捗・予算管理、安全管理業務など</w:t>
      </w:r>
      <w:r w:rsidR="00F46FF0">
        <w:rPr>
          <w:rFonts w:ascii="ＭＳ 明朝" w:hAnsi="ＭＳ 明朝" w:cs="Meiryo UI" w:hint="eastAsia"/>
          <w:sz w:val="20"/>
          <w:szCs w:val="20"/>
        </w:rPr>
        <w:t>、施工管理のサポート業務</w:t>
      </w:r>
      <w:r w:rsidR="00CB12F7">
        <w:rPr>
          <w:rFonts w:ascii="ＭＳ 明朝" w:hAnsi="ＭＳ 明朝" w:cs="Meiryo UI" w:hint="eastAsia"/>
          <w:sz w:val="20"/>
          <w:szCs w:val="20"/>
        </w:rPr>
        <w:t>に対応してきました。</w:t>
      </w:r>
    </w:p>
    <w:p w:rsidR="001A260B" w:rsidRDefault="001A260B" w:rsidP="00CB12F7">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sz w:val="20"/>
          <w:szCs w:val="20"/>
        </w:rPr>
        <w:t>3年目からは施工管理として勤務。合計で</w:t>
      </w:r>
      <w:r w:rsidR="00EE5BDC">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年間、オフィスビル、マンション、病院建設の現場で品質管理や工程管理、安全管理業務等に従事してきました。</w:t>
      </w:r>
    </w:p>
    <w:p w:rsidR="001A260B" w:rsidRPr="001A260B" w:rsidRDefault="001A260B" w:rsidP="00CB12F7">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87630</wp:posOffset>
                </wp:positionV>
                <wp:extent cx="5657850" cy="10001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57850" cy="10001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90E821" id="正方形/長方形 1" o:spid="_x0000_s1026" style="position:absolute;left:0;text-align:left;margin-left:-10.05pt;margin-top:6.9pt;width:445.5pt;height:78.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" filled="f" strokecolor="red" strokeweight="3pt">
                <w10:wrap anchorx="margin"/>
              </v:rect>
            </w:pict>
          </mc:Fallback>
        </mc:AlternateContent>
      </w:r>
    </w:p>
    <w:p w:rsidR="006D1E09" w:rsidRDefault="00C66FA4" w:rsidP="00544A08">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544A08">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683D90" w:rsidRPr="00683D90" w:rsidRDefault="001A260B" w:rsidP="001A260B">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color w:val="FF0000"/>
          <w:sz w:val="20"/>
          <w:szCs w:val="20"/>
        </w:rPr>
        <w:t>例文の職歴は1</w:t>
      </w:r>
      <w:r w:rsidR="000C4FC0">
        <w:rPr>
          <w:rFonts w:ascii="ＭＳ 明朝" w:hAnsi="ＭＳ 明朝" w:cs="Meiryo UI" w:hint="eastAsia"/>
          <w:color w:val="FF0000"/>
          <w:sz w:val="20"/>
          <w:szCs w:val="20"/>
        </w:rPr>
        <w:t>社ですが、施工管理技士</w:t>
      </w:r>
      <w:r>
        <w:rPr>
          <w:rFonts w:ascii="ＭＳ 明朝" w:hAnsi="ＭＳ 明朝" w:cs="Meiryo UI" w:hint="eastAsia"/>
          <w:color w:val="FF0000"/>
          <w:sz w:val="20"/>
          <w:szCs w:val="20"/>
        </w:rPr>
        <w:t>としての職歴が2社以上ある場合は改行を加え、それぞれの経歴を短くまとめることが大切です。</w:t>
      </w:r>
    </w:p>
    <w:p w:rsidR="00683D90" w:rsidRPr="001A260B" w:rsidRDefault="00683D90" w:rsidP="00376009">
      <w:pPr>
        <w:rPr>
          <w:rFonts w:ascii="ＭＳ 明朝" w:hAnsi="ＭＳ 明朝" w:cs="Meiryo UI"/>
          <w:sz w:val="20"/>
          <w:szCs w:val="20"/>
        </w:rPr>
      </w:pPr>
    </w:p>
    <w:p w:rsidR="00683D90" w:rsidRPr="00C02E35" w:rsidRDefault="00683D90" w:rsidP="00376009">
      <w:pPr>
        <w:rPr>
          <w:rFonts w:ascii="ＭＳ 明朝" w:hAnsi="ＭＳ 明朝" w:cs="Meiryo UI"/>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B72C59">
        <w:rPr>
          <w:rFonts w:ascii="ＭＳ Ｐ明朝" w:hAnsi="ＭＳ Ｐ明朝" w:hint="eastAsia"/>
          <w:sz w:val="20"/>
        </w:rPr>
        <w:t>総合建設業、</w:t>
      </w:r>
      <w:r w:rsidR="00EF4C70" w:rsidRPr="004E0D95">
        <w:rPr>
          <w:rStyle w:val="smaller1"/>
          <w:rFonts w:ascii="ＭＳ Ｐ明朝" w:hAnsi="ＭＳ Ｐ明朝" w:hint="eastAsia"/>
          <w:sz w:val="20"/>
          <w:szCs w:val="20"/>
        </w:rPr>
        <w:t xml:space="preserve"> </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EF4C70" w:rsidP="006E054B">
            <w:pPr>
              <w:rPr>
                <w:rFonts w:ascii="ＭＳ Ｐ明朝" w:hAnsi="ＭＳ Ｐ明朝"/>
                <w:b/>
                <w:sz w:val="20"/>
              </w:rPr>
            </w:pPr>
            <w:r w:rsidRPr="00072E2F">
              <w:rPr>
                <w:rFonts w:ascii="ＭＳ Ｐ明朝" w:hAnsi="ＭＳ Ｐ明朝" w:hint="eastAsia"/>
                <w:b/>
                <w:sz w:val="20"/>
              </w:rPr>
              <w:t>役割</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705E4E" w:rsidRPr="0041052E" w:rsidRDefault="00E25424" w:rsidP="0041052E">
            <w:pPr>
              <w:spacing w:line="0" w:lineRule="atLeast"/>
              <w:ind w:firstLineChars="50" w:firstLine="100"/>
              <w:rPr>
                <w:rFonts w:ascii="ＭＳ Ｐ明朝" w:hAnsi="ＭＳ Ｐ明朝"/>
                <w:sz w:val="20"/>
                <w:u w:val="single"/>
              </w:rPr>
            </w:pP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w:rFonts w:ascii="ＭＳ Ｐ明朝" w:hAnsi="ＭＳ Ｐ明朝" w:hint="eastAsia"/>
                <w:sz w:val="20"/>
                <w:u w:val="single"/>
              </w:rPr>
              <w:t>マンション</w:t>
            </w:r>
            <w:r w:rsidR="0041052E">
              <w:rPr>
                <w:rFonts w:ascii="ＭＳ Ｐ明朝" w:hAnsi="ＭＳ Ｐ明朝" w:hint="eastAsia"/>
                <w:sz w:val="20"/>
                <w:u w:val="single"/>
              </w:rPr>
              <w:t>新築工事</w:t>
            </w:r>
            <w:r>
              <w:rPr>
                <w:rFonts w:ascii="ＭＳ Ｐ明朝" w:hAnsi="ＭＳ Ｐ明朝" w:hint="eastAsia"/>
                <w:sz w:val="20"/>
                <w:u w:val="single"/>
              </w:rPr>
              <w:t>（東京都港区）</w:t>
            </w:r>
          </w:p>
          <w:p w:rsidR="00191FEE" w:rsidRDefault="0041052E" w:rsidP="000A5556">
            <w:pPr>
              <w:spacing w:line="0" w:lineRule="atLeast"/>
              <w:rPr>
                <w:rFonts w:ascii="ＭＳ Ｐ明朝" w:hAnsi="ＭＳ Ｐ明朝"/>
                <w:sz w:val="20"/>
              </w:rPr>
            </w:pPr>
            <w:r>
              <w:rPr>
                <w:rFonts w:ascii="ＭＳ Ｐ明朝" w:hAnsi="ＭＳ Ｐ明朝" w:hint="eastAsia"/>
                <w:sz w:val="20"/>
              </w:rPr>
              <w:t>・施工管理補助業務</w:t>
            </w:r>
          </w:p>
          <w:p w:rsidR="00191FEE" w:rsidRDefault="0041052E" w:rsidP="00191FEE">
            <w:pPr>
              <w:spacing w:line="0" w:lineRule="atLeast"/>
              <w:rPr>
                <w:rFonts w:ascii="ＭＳ Ｐ明朝" w:hAnsi="ＭＳ Ｐ明朝"/>
                <w:sz w:val="20"/>
              </w:rPr>
            </w:pPr>
            <w:r>
              <w:rPr>
                <w:rFonts w:ascii="ＭＳ Ｐ明朝" w:hAnsi="ＭＳ Ｐ明朝" w:hint="eastAsia"/>
                <w:sz w:val="20"/>
              </w:rPr>
              <w:t>・資料作成、清掃業務</w:t>
            </w:r>
          </w:p>
          <w:p w:rsidR="0041052E" w:rsidRPr="00DF4F72" w:rsidRDefault="0041052E" w:rsidP="00191FEE">
            <w:pPr>
              <w:spacing w:line="0" w:lineRule="atLeast"/>
              <w:rPr>
                <w:rFonts w:ascii="ＭＳ Ｐ明朝" w:hAnsi="ＭＳ Ｐ明朝"/>
                <w:sz w:val="20"/>
              </w:rPr>
            </w:pPr>
            <w:r>
              <w:rPr>
                <w:rFonts w:ascii="ＭＳ Ｐ明朝" w:hAnsi="ＭＳ Ｐ明朝" w:hint="eastAsia"/>
                <w:sz w:val="20"/>
              </w:rPr>
              <w:t>・打合せの調整、スケジュール管理</w:t>
            </w:r>
          </w:p>
        </w:tc>
        <w:tc>
          <w:tcPr>
            <w:tcW w:w="1926" w:type="dxa"/>
          </w:tcPr>
          <w:p w:rsidR="000A5556" w:rsidRDefault="00191FEE" w:rsidP="00922DBC">
            <w:pPr>
              <w:spacing w:line="0" w:lineRule="atLeast"/>
              <w:rPr>
                <w:rFonts w:ascii="ＭＳ Ｐ明朝" w:hAnsi="ＭＳ Ｐ明朝"/>
                <w:sz w:val="20"/>
              </w:rPr>
            </w:pPr>
            <w:r>
              <w:rPr>
                <w:rFonts w:ascii="ＭＳ Ｐ明朝" w:hAnsi="ＭＳ Ｐ明朝" w:hint="eastAsia"/>
                <w:sz w:val="20"/>
              </w:rPr>
              <w:t>・</w:t>
            </w:r>
            <w:r w:rsidR="0041052E">
              <w:rPr>
                <w:rFonts w:ascii="ＭＳ Ｐ明朝" w:hAnsi="ＭＳ Ｐ明朝" w:hint="eastAsia"/>
                <w:sz w:val="20"/>
              </w:rPr>
              <w:t>6</w:t>
            </w:r>
            <w:r w:rsidR="0041052E">
              <w:rPr>
                <w:rFonts w:ascii="ＭＳ Ｐ明朝" w:hAnsi="ＭＳ Ｐ明朝" w:hint="eastAsia"/>
                <w:sz w:val="20"/>
              </w:rPr>
              <w:t>階建</w:t>
            </w:r>
          </w:p>
          <w:p w:rsidR="0041052E" w:rsidRDefault="0041052E" w:rsidP="00922DBC">
            <w:pPr>
              <w:spacing w:line="0" w:lineRule="atLeast"/>
              <w:rPr>
                <w:rFonts w:ascii="ＭＳ Ｐ明朝" w:hAnsi="ＭＳ Ｐ明朝"/>
                <w:sz w:val="20"/>
              </w:rPr>
            </w:pPr>
          </w:p>
          <w:p w:rsidR="0041052E" w:rsidRDefault="0041052E" w:rsidP="00922DBC">
            <w:pPr>
              <w:spacing w:line="0" w:lineRule="atLeast"/>
              <w:rPr>
                <w:rFonts w:ascii="ＭＳ Ｐ明朝" w:hAnsi="ＭＳ Ｐ明朝"/>
                <w:sz w:val="20"/>
              </w:rPr>
            </w:pPr>
            <w:r>
              <w:rPr>
                <w:rFonts w:ascii="ＭＳ Ｐ明朝" w:hAnsi="ＭＳ Ｐ明朝" w:hint="eastAsia"/>
                <w:sz w:val="20"/>
              </w:rPr>
              <w:t>現場</w:t>
            </w:r>
            <w:r w:rsidR="00923441">
              <w:rPr>
                <w:rFonts w:ascii="ＭＳ Ｐ明朝" w:hAnsi="ＭＳ Ｐ明朝" w:hint="eastAsia"/>
                <w:sz w:val="20"/>
              </w:rPr>
              <w:t>人数：</w:t>
            </w:r>
          </w:p>
          <w:p w:rsidR="0041052E" w:rsidRDefault="00923441" w:rsidP="00922DBC">
            <w:pPr>
              <w:spacing w:line="0" w:lineRule="atLeast"/>
              <w:rPr>
                <w:rFonts w:ascii="ＭＳ Ｐ明朝" w:hAnsi="ＭＳ Ｐ明朝"/>
                <w:sz w:val="20"/>
              </w:rPr>
            </w:pPr>
            <w:r>
              <w:rPr>
                <w:rFonts w:ascii="ＭＳ Ｐ明朝" w:hAnsi="ＭＳ Ｐ明朝" w:hint="eastAsia"/>
                <w:sz w:val="20"/>
              </w:rPr>
              <w:t>約</w:t>
            </w:r>
            <w:r w:rsidR="00064222">
              <w:rPr>
                <w:rFonts w:ascii="ＭＳ Ｐ明朝" w:hAnsi="ＭＳ Ｐ明朝" w:hint="eastAsia"/>
                <w:sz w:val="20"/>
              </w:rPr>
              <w:t>80</w:t>
            </w:r>
            <w:r w:rsidR="00064222">
              <w:rPr>
                <w:rFonts w:ascii="ＭＳ Ｐ明朝" w:hAnsi="ＭＳ Ｐ明朝" w:hint="eastAsia"/>
                <w:sz w:val="20"/>
              </w:rPr>
              <w:t>名</w:t>
            </w:r>
            <w:r w:rsidR="0041052E">
              <w:rPr>
                <w:rFonts w:ascii="ＭＳ Ｐ明朝" w:hAnsi="ＭＳ Ｐ明朝" w:hint="eastAsia"/>
                <w:sz w:val="20"/>
              </w:rPr>
              <w:t>規模</w:t>
            </w:r>
          </w:p>
          <w:p w:rsidR="00191FEE" w:rsidRPr="00072E2F" w:rsidRDefault="00191FEE" w:rsidP="00922DBC">
            <w:pPr>
              <w:spacing w:line="0" w:lineRule="atLeast"/>
              <w:rPr>
                <w:rFonts w:ascii="ＭＳ Ｐ明朝" w:hAnsi="ＭＳ Ｐ明朝"/>
                <w:sz w:val="20"/>
              </w:rPr>
            </w:pPr>
          </w:p>
        </w:tc>
        <w:tc>
          <w:tcPr>
            <w:tcW w:w="1193" w:type="dxa"/>
          </w:tcPr>
          <w:p w:rsidR="00922DBC" w:rsidRPr="00072E2F" w:rsidRDefault="0041052E" w:rsidP="00BC1254">
            <w:pPr>
              <w:spacing w:line="0" w:lineRule="atLeast"/>
              <w:rPr>
                <w:rFonts w:ascii="ＭＳ Ｐ明朝" w:hAnsi="ＭＳ Ｐ明朝"/>
                <w:sz w:val="20"/>
              </w:rPr>
            </w:pPr>
            <w:r>
              <w:rPr>
                <w:rFonts w:ascii="ＭＳ Ｐ明朝" w:hAnsi="ＭＳ Ｐ明朝" w:hint="eastAsia"/>
                <w:sz w:val="20"/>
              </w:rPr>
              <w:t>施工管理補助</w:t>
            </w:r>
          </w:p>
        </w:tc>
      </w:tr>
      <w:tr w:rsidR="00064222" w:rsidRPr="00072E2F" w:rsidTr="00B72C59">
        <w:trPr>
          <w:trHeight w:val="1423"/>
        </w:trPr>
        <w:tc>
          <w:tcPr>
            <w:tcW w:w="1731" w:type="dxa"/>
            <w:tcBorders>
              <w:top w:val="single" w:sz="4" w:space="0" w:color="auto"/>
              <w:left w:val="single" w:sz="4" w:space="0" w:color="auto"/>
              <w:bottom w:val="single" w:sz="4" w:space="0" w:color="auto"/>
              <w:right w:val="single" w:sz="4" w:space="0" w:color="auto"/>
            </w:tcBorders>
          </w:tcPr>
          <w:p w:rsidR="00064222" w:rsidRPr="006E054B" w:rsidRDefault="00064222" w:rsidP="00064222">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Borders>
              <w:top w:val="single" w:sz="4" w:space="0" w:color="auto"/>
              <w:left w:val="single" w:sz="4" w:space="0" w:color="auto"/>
              <w:bottom w:val="single" w:sz="4" w:space="0" w:color="auto"/>
              <w:right w:val="single" w:sz="4" w:space="0" w:color="auto"/>
            </w:tcBorders>
          </w:tcPr>
          <w:p w:rsidR="00064222" w:rsidRPr="00072E2F" w:rsidRDefault="00064222" w:rsidP="00064222">
            <w:pPr>
              <w:spacing w:line="0" w:lineRule="atLeast"/>
              <w:ind w:firstLineChars="50" w:firstLine="100"/>
              <w:rPr>
                <w:rFonts w:ascii="ＭＳ Ｐ明朝" w:hAnsi="ＭＳ Ｐ明朝"/>
                <w:sz w:val="20"/>
                <w:u w:val="single"/>
              </w:rPr>
            </w:pPr>
            <w:r>
              <w:rPr>
                <w:rFonts w:ascii="ＭＳ Ｐ明朝" w:hAnsi="ＭＳ Ｐ明朝" w:hint="eastAsia"/>
                <w:sz w:val="20"/>
                <w:u w:val="single"/>
              </w:rPr>
              <w:t>医療法人</w: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CB"/>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CB"/>
                </mc:Choice>
                <mc:Fallback>
                  <w:t>○</w:t>
                </mc:Fallback>
              </mc:AlternateContent>
            </w:r>
            <w:r>
              <w:rPr>
                <w:rFonts w:ascii="ＭＳ Ｐ明朝" w:hAnsi="ＭＳ Ｐ明朝" w:hint="eastAsia"/>
                <w:sz w:val="20"/>
                <w:u w:val="single"/>
              </w:rPr>
              <w:t xml:space="preserve">　</w: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w:rFonts w:ascii="ＭＳ Ｐ明朝" w:hAnsi="ＭＳ Ｐ明朝" w:hint="eastAsia"/>
                <w:sz w:val="20"/>
                <w:u w:val="single"/>
              </w:rPr>
              <w:t>病院　新築工事（埼玉県所沢市）</w:t>
            </w:r>
          </w:p>
          <w:p w:rsidR="00064222" w:rsidRDefault="00064222" w:rsidP="00064222">
            <w:pPr>
              <w:spacing w:line="0" w:lineRule="atLeast"/>
              <w:rPr>
                <w:rFonts w:ascii="ＭＳ Ｐ明朝" w:hAnsi="ＭＳ Ｐ明朝"/>
                <w:sz w:val="20"/>
              </w:rPr>
            </w:pPr>
            <w:r>
              <w:rPr>
                <w:rFonts w:ascii="ＭＳ Ｐ明朝" w:hAnsi="ＭＳ Ｐ明朝" w:hint="eastAsia"/>
                <w:sz w:val="20"/>
              </w:rPr>
              <w:t>・施工管理補助業務</w:t>
            </w:r>
          </w:p>
          <w:p w:rsidR="00064222" w:rsidRDefault="00064222" w:rsidP="00064222">
            <w:pPr>
              <w:spacing w:line="0" w:lineRule="atLeast"/>
              <w:rPr>
                <w:rFonts w:ascii="ＭＳ Ｐ明朝" w:hAnsi="ＭＳ Ｐ明朝"/>
                <w:sz w:val="20"/>
              </w:rPr>
            </w:pPr>
            <w:r>
              <w:rPr>
                <w:rFonts w:ascii="ＭＳ Ｐ明朝" w:hAnsi="ＭＳ Ｐ明朝" w:hint="eastAsia"/>
                <w:sz w:val="20"/>
              </w:rPr>
              <w:t>・資料作成、清掃業務</w:t>
            </w:r>
          </w:p>
          <w:p w:rsidR="00064222" w:rsidRPr="00B72C59" w:rsidRDefault="00064222" w:rsidP="00064222">
            <w:pPr>
              <w:spacing w:line="0" w:lineRule="atLeast"/>
              <w:rPr>
                <w:rFonts w:ascii="ＭＳ Ｐ明朝" w:hAnsi="ＭＳ Ｐ明朝"/>
                <w:sz w:val="20"/>
                <w:u w:val="single"/>
              </w:rPr>
            </w:pPr>
            <w:r>
              <w:rPr>
                <w:rFonts w:ascii="ＭＳ Ｐ明朝" w:hAnsi="ＭＳ Ｐ明朝" w:hint="eastAsia"/>
                <w:sz w:val="20"/>
              </w:rPr>
              <w:t>・打合せの調整、スケジュール管理</w:t>
            </w:r>
          </w:p>
        </w:tc>
        <w:tc>
          <w:tcPr>
            <w:tcW w:w="1926" w:type="dxa"/>
            <w:tcBorders>
              <w:top w:val="single" w:sz="4" w:space="0" w:color="auto"/>
              <w:left w:val="single" w:sz="4" w:space="0" w:color="auto"/>
              <w:bottom w:val="single" w:sz="4" w:space="0" w:color="auto"/>
              <w:right w:val="single" w:sz="4" w:space="0" w:color="auto"/>
            </w:tcBorders>
          </w:tcPr>
          <w:p w:rsidR="00064222" w:rsidRDefault="00064222" w:rsidP="00064222">
            <w:pPr>
              <w:spacing w:line="0" w:lineRule="atLeast"/>
              <w:rPr>
                <w:rFonts w:ascii="ＭＳ Ｐ明朝" w:hAnsi="ＭＳ Ｐ明朝"/>
                <w:sz w:val="20"/>
              </w:rPr>
            </w:pPr>
            <w:r>
              <w:rPr>
                <w:rFonts w:ascii="ＭＳ Ｐ明朝" w:hAnsi="ＭＳ Ｐ明朝" w:hint="eastAsia"/>
                <w:sz w:val="20"/>
              </w:rPr>
              <w:t>・</w:t>
            </w:r>
            <w:r>
              <w:rPr>
                <w:rFonts w:ascii="ＭＳ Ｐ明朝" w:hAnsi="ＭＳ Ｐ明朝" w:hint="eastAsia"/>
                <w:sz w:val="20"/>
              </w:rPr>
              <w:t>3</w:t>
            </w:r>
            <w:r>
              <w:rPr>
                <w:rFonts w:ascii="ＭＳ Ｐ明朝" w:hAnsi="ＭＳ Ｐ明朝" w:hint="eastAsia"/>
                <w:sz w:val="20"/>
              </w:rPr>
              <w:t>階建</w:t>
            </w:r>
          </w:p>
          <w:p w:rsidR="00064222" w:rsidRDefault="00064222" w:rsidP="00064222">
            <w:pPr>
              <w:spacing w:line="0" w:lineRule="atLeast"/>
              <w:rPr>
                <w:rFonts w:ascii="ＭＳ Ｐ明朝" w:hAnsi="ＭＳ Ｐ明朝"/>
                <w:sz w:val="20"/>
              </w:rPr>
            </w:pPr>
          </w:p>
          <w:p w:rsidR="00064222" w:rsidRDefault="00064222" w:rsidP="00064222">
            <w:pPr>
              <w:spacing w:line="0" w:lineRule="atLeast"/>
              <w:rPr>
                <w:rFonts w:ascii="ＭＳ Ｐ明朝" w:hAnsi="ＭＳ Ｐ明朝"/>
                <w:sz w:val="20"/>
              </w:rPr>
            </w:pPr>
            <w:r>
              <w:rPr>
                <w:rFonts w:ascii="ＭＳ Ｐ明朝" w:hAnsi="ＭＳ Ｐ明朝" w:hint="eastAsia"/>
                <w:sz w:val="20"/>
              </w:rPr>
              <w:t>現場人数：</w:t>
            </w:r>
          </w:p>
          <w:p w:rsidR="00064222" w:rsidRDefault="00923441" w:rsidP="00064222">
            <w:pPr>
              <w:spacing w:line="0" w:lineRule="atLeast"/>
              <w:rPr>
                <w:rFonts w:ascii="ＭＳ Ｐ明朝" w:hAnsi="ＭＳ Ｐ明朝"/>
                <w:sz w:val="20"/>
              </w:rPr>
            </w:pPr>
            <w:r>
              <w:rPr>
                <w:rFonts w:ascii="ＭＳ Ｐ明朝" w:hAnsi="ＭＳ Ｐ明朝" w:hint="eastAsia"/>
                <w:sz w:val="20"/>
              </w:rPr>
              <w:t>約</w:t>
            </w:r>
            <w:r w:rsidR="00064222">
              <w:rPr>
                <w:rFonts w:ascii="ＭＳ Ｐ明朝" w:hAnsi="ＭＳ Ｐ明朝" w:hint="eastAsia"/>
                <w:sz w:val="20"/>
              </w:rPr>
              <w:t>60</w:t>
            </w:r>
            <w:r w:rsidR="00064222">
              <w:rPr>
                <w:rFonts w:ascii="ＭＳ Ｐ明朝" w:hAnsi="ＭＳ Ｐ明朝" w:hint="eastAsia"/>
                <w:sz w:val="20"/>
              </w:rPr>
              <w:t>名規模</w:t>
            </w:r>
          </w:p>
          <w:p w:rsidR="00064222" w:rsidRPr="00072E2F" w:rsidRDefault="00064222" w:rsidP="00064222">
            <w:pPr>
              <w:spacing w:line="0" w:lineRule="atLeast"/>
              <w:rPr>
                <w:rFonts w:ascii="ＭＳ Ｐ明朝" w:hAnsi="ＭＳ Ｐ明朝"/>
                <w:sz w:val="20"/>
              </w:rPr>
            </w:pPr>
          </w:p>
        </w:tc>
        <w:tc>
          <w:tcPr>
            <w:tcW w:w="1193" w:type="dxa"/>
            <w:tcBorders>
              <w:top w:val="single" w:sz="4" w:space="0" w:color="auto"/>
              <w:left w:val="single" w:sz="4" w:space="0" w:color="auto"/>
              <w:bottom w:val="single" w:sz="4" w:space="0" w:color="auto"/>
              <w:right w:val="single" w:sz="4" w:space="0" w:color="auto"/>
            </w:tcBorders>
          </w:tcPr>
          <w:p w:rsidR="00064222" w:rsidRPr="00072E2F" w:rsidRDefault="00064222" w:rsidP="00064222">
            <w:pPr>
              <w:spacing w:line="0" w:lineRule="atLeast"/>
              <w:rPr>
                <w:rFonts w:ascii="ＭＳ Ｐ明朝" w:hAnsi="ＭＳ Ｐ明朝"/>
                <w:sz w:val="20"/>
              </w:rPr>
            </w:pPr>
            <w:r>
              <w:rPr>
                <w:rFonts w:ascii="ＭＳ Ｐ明朝" w:hAnsi="ＭＳ Ｐ明朝" w:hint="eastAsia"/>
                <w:sz w:val="20"/>
              </w:rPr>
              <w:t>施工管理補助</w:t>
            </w:r>
          </w:p>
        </w:tc>
      </w:tr>
      <w:tr w:rsidR="009903CA" w:rsidRPr="00072E2F" w:rsidTr="00B72C59">
        <w:trPr>
          <w:trHeight w:val="1423"/>
        </w:trPr>
        <w:tc>
          <w:tcPr>
            <w:tcW w:w="1731" w:type="dxa"/>
            <w:tcBorders>
              <w:top w:val="single" w:sz="4" w:space="0" w:color="auto"/>
              <w:left w:val="single" w:sz="4" w:space="0" w:color="auto"/>
              <w:bottom w:val="single" w:sz="4" w:space="0" w:color="auto"/>
              <w:right w:val="single" w:sz="4" w:space="0" w:color="auto"/>
            </w:tcBorders>
          </w:tcPr>
          <w:p w:rsidR="009903CA" w:rsidRPr="006E054B" w:rsidRDefault="009903CA" w:rsidP="009903CA">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Borders>
              <w:top w:val="single" w:sz="4" w:space="0" w:color="auto"/>
              <w:left w:val="single" w:sz="4" w:space="0" w:color="auto"/>
              <w:bottom w:val="single" w:sz="4" w:space="0" w:color="auto"/>
              <w:right w:val="single" w:sz="4" w:space="0" w:color="auto"/>
            </w:tcBorders>
          </w:tcPr>
          <w:p w:rsidR="009903CA" w:rsidRPr="00072E2F" w:rsidRDefault="00F46FF0" w:rsidP="009903CA">
            <w:pPr>
              <w:spacing w:line="0" w:lineRule="atLeast"/>
              <w:ind w:firstLineChars="50" w:firstLine="100"/>
              <w:rPr>
                <w:rFonts w:ascii="ＭＳ Ｐ明朝" w:hAnsi="ＭＳ Ｐ明朝"/>
                <w:sz w:val="20"/>
                <w:u w:val="single"/>
              </w:rPr>
            </w:pPr>
            <w:r>
              <w:rPr>
                <w:rFonts w:ascii="ＭＳ Ｐ明朝" w:hAnsi="ＭＳ Ｐ明朝" w:hint="eastAsia"/>
                <w:sz w:val="20"/>
                <w:u w:val="single"/>
              </w:rPr>
              <w:t>株式会社</w:t>
            </w:r>
            <w:r w:rsidR="009903CA">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sidR="009903CA">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w:rFonts w:ascii="ＭＳ Ｐ明朝" w:hAnsi="ＭＳ Ｐ明朝" w:hint="eastAsia"/>
                <w:sz w:val="20"/>
                <w:u w:val="single"/>
              </w:rPr>
              <w:t xml:space="preserve">　</w: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w:rFonts w:ascii="ＭＳ Ｐ明朝" w:hAnsi="ＭＳ Ｐ明朝" w:hint="eastAsia"/>
                <w:sz w:val="20"/>
                <w:u w:val="single"/>
              </w:rPr>
              <w:t>営業所</w:t>
            </w:r>
            <w:r w:rsidR="009903CA">
              <w:rPr>
                <w:rFonts w:ascii="ＭＳ Ｐ明朝" w:hAnsi="ＭＳ Ｐ明朝" w:hint="eastAsia"/>
                <w:sz w:val="20"/>
                <w:u w:val="single"/>
              </w:rPr>
              <w:t>新築工事（千葉県船橋市）</w:t>
            </w:r>
          </w:p>
          <w:p w:rsidR="009903CA" w:rsidRDefault="009903CA" w:rsidP="009903CA">
            <w:pPr>
              <w:spacing w:line="0" w:lineRule="atLeast"/>
              <w:rPr>
                <w:rFonts w:ascii="ＭＳ Ｐ明朝" w:hAnsi="ＭＳ Ｐ明朝"/>
                <w:sz w:val="20"/>
              </w:rPr>
            </w:pPr>
            <w:r>
              <w:rPr>
                <w:rFonts w:ascii="ＭＳ Ｐ明朝" w:hAnsi="ＭＳ Ｐ明朝" w:hint="eastAsia"/>
                <w:sz w:val="20"/>
              </w:rPr>
              <w:t>・施工管理業務</w:t>
            </w:r>
          </w:p>
          <w:p w:rsidR="009903CA" w:rsidRDefault="009903CA" w:rsidP="009903CA">
            <w:pPr>
              <w:spacing w:line="0" w:lineRule="atLeast"/>
              <w:rPr>
                <w:rFonts w:ascii="ＭＳ Ｐ明朝" w:hAnsi="ＭＳ Ｐ明朝"/>
                <w:sz w:val="20"/>
              </w:rPr>
            </w:pPr>
            <w:r>
              <w:rPr>
                <w:rFonts w:ascii="ＭＳ Ｐ明朝" w:hAnsi="ＭＳ Ｐ明朝" w:hint="eastAsia"/>
                <w:sz w:val="20"/>
              </w:rPr>
              <w:t>・</w:t>
            </w:r>
            <w:r w:rsidR="00F46FF0">
              <w:rPr>
                <w:rFonts w:ascii="ＭＳ Ｐ明朝" w:hAnsi="ＭＳ Ｐ明朝" w:hint="eastAsia"/>
                <w:sz w:val="20"/>
              </w:rPr>
              <w:t>予算管理、人員管理</w:t>
            </w:r>
          </w:p>
          <w:p w:rsidR="00F46FF0" w:rsidRDefault="00F46FF0" w:rsidP="009903CA">
            <w:pPr>
              <w:spacing w:line="0" w:lineRule="atLeast"/>
              <w:rPr>
                <w:rFonts w:ascii="ＭＳ Ｐ明朝" w:hAnsi="ＭＳ Ｐ明朝"/>
                <w:sz w:val="20"/>
              </w:rPr>
            </w:pPr>
            <w:r>
              <w:rPr>
                <w:rFonts w:ascii="ＭＳ Ｐ明朝" w:hAnsi="ＭＳ Ｐ明朝" w:hint="eastAsia"/>
                <w:sz w:val="20"/>
              </w:rPr>
              <w:t>・本社、関係会社との調整業務</w:t>
            </w:r>
          </w:p>
          <w:p w:rsidR="009903CA" w:rsidRPr="00B72C59" w:rsidRDefault="009903CA" w:rsidP="009903CA">
            <w:pPr>
              <w:spacing w:line="0" w:lineRule="atLeast"/>
              <w:rPr>
                <w:rFonts w:ascii="ＭＳ Ｐ明朝" w:hAnsi="ＭＳ Ｐ明朝"/>
                <w:sz w:val="20"/>
                <w:u w:val="single"/>
              </w:rPr>
            </w:pPr>
            <w:r>
              <w:rPr>
                <w:rFonts w:ascii="ＭＳ Ｐ明朝" w:hAnsi="ＭＳ Ｐ明朝" w:hint="eastAsia"/>
                <w:sz w:val="20"/>
              </w:rPr>
              <w:t>・</w:t>
            </w:r>
            <w:r w:rsidR="00F46FF0">
              <w:rPr>
                <w:rFonts w:ascii="ＭＳ Ｐ明朝" w:hAnsi="ＭＳ Ｐ明朝" w:hint="eastAsia"/>
                <w:sz w:val="20"/>
              </w:rPr>
              <w:t>工程</w:t>
            </w:r>
            <w:r>
              <w:rPr>
                <w:rFonts w:ascii="ＭＳ Ｐ明朝" w:hAnsi="ＭＳ Ｐ明朝" w:hint="eastAsia"/>
                <w:sz w:val="20"/>
              </w:rPr>
              <w:t>管理</w:t>
            </w:r>
            <w:r w:rsidR="00F46FF0">
              <w:rPr>
                <w:rFonts w:ascii="ＭＳ Ｐ明朝" w:hAnsi="ＭＳ Ｐ明朝" w:hint="eastAsia"/>
                <w:sz w:val="20"/>
              </w:rPr>
              <w:t>、進捗管理</w:t>
            </w:r>
          </w:p>
        </w:tc>
        <w:tc>
          <w:tcPr>
            <w:tcW w:w="1926" w:type="dxa"/>
            <w:tcBorders>
              <w:top w:val="single" w:sz="4" w:space="0" w:color="auto"/>
              <w:left w:val="single" w:sz="4" w:space="0" w:color="auto"/>
              <w:bottom w:val="single" w:sz="4" w:space="0" w:color="auto"/>
              <w:right w:val="single" w:sz="4" w:space="0" w:color="auto"/>
            </w:tcBorders>
          </w:tcPr>
          <w:p w:rsidR="009903CA" w:rsidRDefault="009903CA" w:rsidP="009903CA">
            <w:pPr>
              <w:spacing w:line="0" w:lineRule="atLeast"/>
              <w:rPr>
                <w:rFonts w:ascii="ＭＳ Ｐ明朝" w:hAnsi="ＭＳ Ｐ明朝"/>
                <w:sz w:val="20"/>
              </w:rPr>
            </w:pPr>
            <w:r>
              <w:rPr>
                <w:rFonts w:ascii="ＭＳ Ｐ明朝" w:hAnsi="ＭＳ Ｐ明朝" w:hint="eastAsia"/>
                <w:sz w:val="20"/>
              </w:rPr>
              <w:t>・</w:t>
            </w:r>
            <w:r w:rsidR="00923441">
              <w:rPr>
                <w:rFonts w:ascii="ＭＳ Ｐ明朝" w:hAnsi="ＭＳ Ｐ明朝" w:hint="eastAsia"/>
                <w:sz w:val="20"/>
              </w:rPr>
              <w:t>3</w:t>
            </w:r>
            <w:r>
              <w:rPr>
                <w:rFonts w:ascii="ＭＳ Ｐ明朝" w:hAnsi="ＭＳ Ｐ明朝" w:hint="eastAsia"/>
                <w:sz w:val="20"/>
              </w:rPr>
              <w:t>階建</w:t>
            </w:r>
          </w:p>
          <w:p w:rsidR="009903CA" w:rsidRDefault="009903CA" w:rsidP="009903CA">
            <w:pPr>
              <w:spacing w:line="0" w:lineRule="atLeast"/>
              <w:rPr>
                <w:rFonts w:ascii="ＭＳ Ｐ明朝" w:hAnsi="ＭＳ Ｐ明朝"/>
                <w:sz w:val="20"/>
              </w:rPr>
            </w:pPr>
          </w:p>
          <w:p w:rsidR="009903CA" w:rsidRDefault="009903CA" w:rsidP="009903CA">
            <w:pPr>
              <w:spacing w:line="0" w:lineRule="atLeast"/>
              <w:rPr>
                <w:rFonts w:ascii="ＭＳ Ｐ明朝" w:hAnsi="ＭＳ Ｐ明朝"/>
                <w:sz w:val="20"/>
              </w:rPr>
            </w:pPr>
            <w:r>
              <w:rPr>
                <w:rFonts w:ascii="ＭＳ Ｐ明朝" w:hAnsi="ＭＳ Ｐ明朝" w:hint="eastAsia"/>
                <w:sz w:val="20"/>
              </w:rPr>
              <w:t>現場人数：</w:t>
            </w:r>
          </w:p>
          <w:p w:rsidR="009903CA" w:rsidRDefault="00923441" w:rsidP="009903CA">
            <w:pPr>
              <w:spacing w:line="0" w:lineRule="atLeast"/>
              <w:rPr>
                <w:rFonts w:ascii="ＭＳ Ｐ明朝" w:hAnsi="ＭＳ Ｐ明朝"/>
                <w:sz w:val="20"/>
              </w:rPr>
            </w:pPr>
            <w:r>
              <w:rPr>
                <w:rFonts w:ascii="ＭＳ Ｐ明朝" w:hAnsi="ＭＳ Ｐ明朝" w:hint="eastAsia"/>
                <w:sz w:val="20"/>
              </w:rPr>
              <w:t>約</w:t>
            </w:r>
            <w:r>
              <w:rPr>
                <w:rFonts w:ascii="ＭＳ Ｐ明朝" w:hAnsi="ＭＳ Ｐ明朝" w:hint="eastAsia"/>
                <w:sz w:val="20"/>
              </w:rPr>
              <w:t>20</w:t>
            </w:r>
            <w:r w:rsidR="009903CA">
              <w:rPr>
                <w:rFonts w:ascii="ＭＳ Ｐ明朝" w:hAnsi="ＭＳ Ｐ明朝" w:hint="eastAsia"/>
                <w:sz w:val="20"/>
              </w:rPr>
              <w:t>名規模</w:t>
            </w:r>
          </w:p>
          <w:p w:rsidR="009903CA" w:rsidRPr="00072E2F" w:rsidRDefault="009903CA" w:rsidP="009903CA">
            <w:pPr>
              <w:spacing w:line="0" w:lineRule="atLeast"/>
              <w:rPr>
                <w:rFonts w:ascii="ＭＳ Ｐ明朝" w:hAnsi="ＭＳ Ｐ明朝"/>
                <w:sz w:val="20"/>
              </w:rPr>
            </w:pPr>
          </w:p>
        </w:tc>
        <w:tc>
          <w:tcPr>
            <w:tcW w:w="1193" w:type="dxa"/>
            <w:tcBorders>
              <w:top w:val="single" w:sz="4" w:space="0" w:color="auto"/>
              <w:left w:val="single" w:sz="4" w:space="0" w:color="auto"/>
              <w:bottom w:val="single" w:sz="4" w:space="0" w:color="auto"/>
              <w:right w:val="single" w:sz="4" w:space="0" w:color="auto"/>
            </w:tcBorders>
          </w:tcPr>
          <w:p w:rsidR="009903CA" w:rsidRPr="00072E2F" w:rsidRDefault="009903CA" w:rsidP="009903CA">
            <w:pPr>
              <w:spacing w:line="0" w:lineRule="atLeast"/>
              <w:rPr>
                <w:rFonts w:ascii="ＭＳ Ｐ明朝" w:hAnsi="ＭＳ Ｐ明朝"/>
                <w:sz w:val="20"/>
              </w:rPr>
            </w:pPr>
            <w:r>
              <w:rPr>
                <w:rFonts w:ascii="ＭＳ Ｐ明朝" w:hAnsi="ＭＳ Ｐ明朝" w:hint="eastAsia"/>
                <w:sz w:val="20"/>
              </w:rPr>
              <w:t>施工管理</w:t>
            </w:r>
          </w:p>
        </w:tc>
      </w:tr>
      <w:tr w:rsidR="009903CA" w:rsidRPr="00072E2F" w:rsidTr="00B72C59">
        <w:trPr>
          <w:trHeight w:val="1423"/>
        </w:trPr>
        <w:tc>
          <w:tcPr>
            <w:tcW w:w="1731" w:type="dxa"/>
            <w:tcBorders>
              <w:top w:val="single" w:sz="4" w:space="0" w:color="auto"/>
              <w:left w:val="single" w:sz="4" w:space="0" w:color="auto"/>
              <w:bottom w:val="single" w:sz="4" w:space="0" w:color="auto"/>
              <w:right w:val="single" w:sz="4" w:space="0" w:color="auto"/>
            </w:tcBorders>
          </w:tcPr>
          <w:p w:rsidR="009903CA" w:rsidRPr="006E054B" w:rsidRDefault="009903CA" w:rsidP="009903CA">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Borders>
              <w:top w:val="single" w:sz="4" w:space="0" w:color="auto"/>
              <w:left w:val="single" w:sz="4" w:space="0" w:color="auto"/>
              <w:bottom w:val="single" w:sz="4" w:space="0" w:color="auto"/>
              <w:right w:val="single" w:sz="4" w:space="0" w:color="auto"/>
            </w:tcBorders>
          </w:tcPr>
          <w:p w:rsidR="009903CA" w:rsidRPr="00072E2F" w:rsidRDefault="00F46FF0" w:rsidP="009903CA">
            <w:pPr>
              <w:spacing w:line="0" w:lineRule="atLeast"/>
              <w:ind w:firstLineChars="50" w:firstLine="100"/>
              <w:rPr>
                <w:rFonts w:ascii="ＭＳ Ｐ明朝" w:hAnsi="ＭＳ Ｐ明朝"/>
                <w:sz w:val="20"/>
                <w:u w:val="single"/>
              </w:rPr>
            </w:pP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u w:val="single"/>
              </w:rPr>
              <mc:AlternateContent>
                <mc:Choice Requires="w16se">
                  <w16se:symEx w16se:font="ＭＳ 明朝" w16se:char="25EF"/>
                </mc:Choice>
                <mc:Fallback>
                  <w:t>◯</w:t>
                </mc:Fallback>
              </mc:AlternateContent>
            </w:r>
            <w:r>
              <w:rPr>
                <w:rFonts w:ascii="ＭＳ Ｐ明朝" w:hAnsi="ＭＳ Ｐ明朝" w:hint="eastAsia"/>
                <w:sz w:val="20"/>
                <w:u w:val="single"/>
              </w:rPr>
              <w:t>マンション新築工事　（埼玉県大宮市）</w:t>
            </w:r>
          </w:p>
          <w:p w:rsidR="00F46FF0" w:rsidRDefault="00F46FF0" w:rsidP="00F46FF0">
            <w:pPr>
              <w:spacing w:line="0" w:lineRule="atLeast"/>
              <w:rPr>
                <w:rFonts w:ascii="ＭＳ Ｐ明朝" w:hAnsi="ＭＳ Ｐ明朝"/>
                <w:sz w:val="20"/>
              </w:rPr>
            </w:pPr>
            <w:r>
              <w:rPr>
                <w:rFonts w:ascii="ＭＳ Ｐ明朝" w:hAnsi="ＭＳ Ｐ明朝" w:hint="eastAsia"/>
                <w:sz w:val="20"/>
              </w:rPr>
              <w:t>・施工管理業務</w:t>
            </w:r>
          </w:p>
          <w:p w:rsidR="00F46FF0" w:rsidRDefault="00F46FF0" w:rsidP="00F46FF0">
            <w:pPr>
              <w:spacing w:line="0" w:lineRule="atLeast"/>
              <w:rPr>
                <w:rFonts w:ascii="ＭＳ Ｐ明朝" w:hAnsi="ＭＳ Ｐ明朝"/>
                <w:sz w:val="20"/>
              </w:rPr>
            </w:pPr>
            <w:r>
              <w:rPr>
                <w:rFonts w:ascii="ＭＳ Ｐ明朝" w:hAnsi="ＭＳ Ｐ明朝" w:hint="eastAsia"/>
                <w:sz w:val="20"/>
              </w:rPr>
              <w:t>・予算管理、人員管理</w:t>
            </w:r>
          </w:p>
          <w:p w:rsidR="00F46FF0" w:rsidRDefault="00F46FF0" w:rsidP="00F46FF0">
            <w:pPr>
              <w:spacing w:line="0" w:lineRule="atLeast"/>
              <w:rPr>
                <w:rFonts w:ascii="ＭＳ Ｐ明朝" w:hAnsi="ＭＳ Ｐ明朝"/>
                <w:sz w:val="20"/>
              </w:rPr>
            </w:pPr>
            <w:r>
              <w:rPr>
                <w:rFonts w:ascii="ＭＳ Ｐ明朝" w:hAnsi="ＭＳ Ｐ明朝" w:hint="eastAsia"/>
                <w:sz w:val="20"/>
              </w:rPr>
              <w:t>・本社、関係会社との調整業務</w:t>
            </w:r>
          </w:p>
          <w:p w:rsidR="009903CA" w:rsidRPr="00F46FF0" w:rsidRDefault="00F46FF0" w:rsidP="00F46FF0">
            <w:pPr>
              <w:spacing w:line="0" w:lineRule="atLeast"/>
              <w:rPr>
                <w:rFonts w:ascii="ＭＳ Ｐ明朝" w:hAnsi="ＭＳ Ｐ明朝"/>
                <w:sz w:val="20"/>
              </w:rPr>
            </w:pPr>
            <w:r>
              <w:rPr>
                <w:rFonts w:ascii="ＭＳ Ｐ明朝" w:hAnsi="ＭＳ Ｐ明朝" w:hint="eastAsia"/>
                <w:sz w:val="20"/>
              </w:rPr>
              <w:t>・工程管理、進捗管理業務</w:t>
            </w:r>
          </w:p>
        </w:tc>
        <w:tc>
          <w:tcPr>
            <w:tcW w:w="1926" w:type="dxa"/>
            <w:tcBorders>
              <w:top w:val="single" w:sz="4" w:space="0" w:color="auto"/>
              <w:left w:val="single" w:sz="4" w:space="0" w:color="auto"/>
              <w:bottom w:val="single" w:sz="4" w:space="0" w:color="auto"/>
              <w:right w:val="single" w:sz="4" w:space="0" w:color="auto"/>
            </w:tcBorders>
          </w:tcPr>
          <w:p w:rsidR="00923441" w:rsidRDefault="00923441" w:rsidP="00923441">
            <w:pPr>
              <w:spacing w:line="0" w:lineRule="atLeast"/>
              <w:rPr>
                <w:rFonts w:ascii="ＭＳ Ｐ明朝" w:hAnsi="ＭＳ Ｐ明朝"/>
                <w:sz w:val="20"/>
              </w:rPr>
            </w:pPr>
            <w:r>
              <w:rPr>
                <w:rFonts w:ascii="ＭＳ Ｐ明朝" w:hAnsi="ＭＳ Ｐ明朝" w:hint="eastAsia"/>
                <w:sz w:val="20"/>
              </w:rPr>
              <w:t>・</w:t>
            </w:r>
            <w:r>
              <w:rPr>
                <w:rFonts w:ascii="ＭＳ Ｐ明朝" w:hAnsi="ＭＳ Ｐ明朝" w:hint="eastAsia"/>
                <w:sz w:val="20"/>
              </w:rPr>
              <w:t>5</w:t>
            </w:r>
            <w:r>
              <w:rPr>
                <w:rFonts w:ascii="ＭＳ Ｐ明朝" w:hAnsi="ＭＳ Ｐ明朝" w:hint="eastAsia"/>
                <w:sz w:val="20"/>
              </w:rPr>
              <w:t>階建</w:t>
            </w:r>
          </w:p>
          <w:p w:rsidR="00923441" w:rsidRDefault="00923441" w:rsidP="00923441">
            <w:pPr>
              <w:spacing w:line="0" w:lineRule="atLeast"/>
              <w:rPr>
                <w:rFonts w:ascii="ＭＳ Ｐ明朝" w:hAnsi="ＭＳ Ｐ明朝"/>
                <w:sz w:val="20"/>
              </w:rPr>
            </w:pPr>
          </w:p>
          <w:p w:rsidR="00923441" w:rsidRDefault="00923441" w:rsidP="00923441">
            <w:pPr>
              <w:spacing w:line="0" w:lineRule="atLeast"/>
              <w:rPr>
                <w:rFonts w:ascii="ＭＳ Ｐ明朝" w:hAnsi="ＭＳ Ｐ明朝"/>
                <w:sz w:val="20"/>
              </w:rPr>
            </w:pPr>
            <w:r>
              <w:rPr>
                <w:rFonts w:ascii="ＭＳ Ｐ明朝" w:hAnsi="ＭＳ Ｐ明朝" w:hint="eastAsia"/>
                <w:sz w:val="20"/>
              </w:rPr>
              <w:t>現場人数：</w:t>
            </w:r>
          </w:p>
          <w:p w:rsidR="00923441" w:rsidRDefault="00923441" w:rsidP="00923441">
            <w:pPr>
              <w:spacing w:line="0" w:lineRule="atLeast"/>
              <w:rPr>
                <w:rFonts w:ascii="ＭＳ Ｐ明朝" w:hAnsi="ＭＳ Ｐ明朝"/>
                <w:sz w:val="20"/>
              </w:rPr>
            </w:pPr>
            <w:r>
              <w:rPr>
                <w:rFonts w:ascii="ＭＳ Ｐ明朝" w:hAnsi="ＭＳ Ｐ明朝" w:hint="eastAsia"/>
                <w:sz w:val="20"/>
              </w:rPr>
              <w:t>約</w:t>
            </w:r>
            <w:r>
              <w:rPr>
                <w:rFonts w:ascii="ＭＳ Ｐ明朝" w:hAnsi="ＭＳ Ｐ明朝" w:hint="eastAsia"/>
                <w:sz w:val="20"/>
              </w:rPr>
              <w:t>50</w:t>
            </w:r>
            <w:r>
              <w:rPr>
                <w:rFonts w:ascii="ＭＳ Ｐ明朝" w:hAnsi="ＭＳ Ｐ明朝" w:hint="eastAsia"/>
                <w:sz w:val="20"/>
              </w:rPr>
              <w:t>名規模</w:t>
            </w:r>
          </w:p>
          <w:p w:rsidR="009903CA" w:rsidRPr="00923441" w:rsidRDefault="009903CA" w:rsidP="009903CA">
            <w:pPr>
              <w:spacing w:line="0" w:lineRule="atLeast"/>
              <w:rPr>
                <w:rFonts w:ascii="ＭＳ Ｐ明朝" w:hAnsi="ＭＳ Ｐ明朝"/>
                <w:sz w:val="20"/>
              </w:rPr>
            </w:pPr>
          </w:p>
        </w:tc>
        <w:tc>
          <w:tcPr>
            <w:tcW w:w="1193" w:type="dxa"/>
            <w:tcBorders>
              <w:top w:val="single" w:sz="4" w:space="0" w:color="auto"/>
              <w:left w:val="single" w:sz="4" w:space="0" w:color="auto"/>
              <w:bottom w:val="single" w:sz="4" w:space="0" w:color="auto"/>
              <w:right w:val="single" w:sz="4" w:space="0" w:color="auto"/>
            </w:tcBorders>
          </w:tcPr>
          <w:p w:rsidR="009903CA" w:rsidRDefault="00923441" w:rsidP="009903CA">
            <w:pPr>
              <w:spacing w:line="0" w:lineRule="atLeast"/>
              <w:rPr>
                <w:rFonts w:ascii="ＭＳ Ｐ明朝" w:hAnsi="ＭＳ Ｐ明朝"/>
                <w:sz w:val="20"/>
              </w:rPr>
            </w:pPr>
            <w:r>
              <w:rPr>
                <w:rFonts w:ascii="ＭＳ Ｐ明朝" w:hAnsi="ＭＳ Ｐ明朝" w:hint="eastAsia"/>
                <w:sz w:val="20"/>
              </w:rPr>
              <w:t>施工管理</w:t>
            </w:r>
          </w:p>
          <w:p w:rsidR="00EE5BDC" w:rsidRPr="00072E2F" w:rsidRDefault="00EE5BDC" w:rsidP="009903CA">
            <w:pPr>
              <w:spacing w:line="0" w:lineRule="atLeast"/>
              <w:rPr>
                <w:rFonts w:ascii="ＭＳ Ｐ明朝" w:hAnsi="ＭＳ Ｐ明朝"/>
                <w:sz w:val="20"/>
              </w:rPr>
            </w:pPr>
            <w:r>
              <w:rPr>
                <w:rFonts w:ascii="ＭＳ Ｐ明朝" w:hAnsi="ＭＳ Ｐ明朝" w:hint="eastAsia"/>
                <w:sz w:val="20"/>
              </w:rPr>
              <w:t>（主任）</w:t>
            </w:r>
          </w:p>
        </w:tc>
      </w:tr>
    </w:tbl>
    <w:p w:rsidR="00191FEE" w:rsidRPr="00191FEE" w:rsidRDefault="00082388" w:rsidP="00577674">
      <w:pPr>
        <w:adjustRightInd/>
        <w:snapToGrid w:val="0"/>
        <w:spacing w:line="240" w:lineRule="atLeast"/>
        <w:textAlignment w:val="auto"/>
        <w:rPr>
          <w:rFonts w:ascii="ＭＳ 明朝" w:hAnsi="ＭＳ 明朝" w:cs="Meiryo UI"/>
          <w:sz w:val="20"/>
          <w:szCs w:val="20"/>
        </w:rPr>
      </w:pPr>
      <w:r>
        <w:rPr>
          <w:noProof/>
        </w:rPr>
        <w:lastRenderedPageBreak/>
        <mc:AlternateContent>
          <mc:Choice Requires="wps">
            <w:drawing>
              <wp:anchor distT="0" distB="0" distL="114300" distR="114300" simplePos="0" relativeHeight="251661312" behindDoc="0" locked="0" layoutInCell="1" allowOverlap="1" wp14:anchorId="2B4F192E" wp14:editId="1485B9A1">
                <wp:simplePos x="0" y="0"/>
                <wp:positionH relativeFrom="margin">
                  <wp:posOffset>-127635</wp:posOffset>
                </wp:positionH>
                <wp:positionV relativeFrom="paragraph">
                  <wp:posOffset>158751</wp:posOffset>
                </wp:positionV>
                <wp:extent cx="5657850" cy="91440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5657850" cy="9144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DD59C7" id="正方形/長方形 2" o:spid="_x0000_s1026" style="position:absolute;left:0;text-align:left;margin-left:-10.05pt;margin-top:12.5pt;width:445.5pt;height:1in;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w:t>
      </w:r>
      <w:r w:rsidR="00923441">
        <w:rPr>
          <w:rFonts w:ascii="ＭＳ 明朝" w:hAnsi="ＭＳ 明朝" w:cs="Meiryo UI" w:hint="eastAsia"/>
          <w:b/>
          <w:color w:val="FF0000"/>
          <w:sz w:val="20"/>
          <w:szCs w:val="20"/>
        </w:rPr>
        <w:t>現場ごとに区切りをつけて作成する</w:t>
      </w:r>
      <w:r w:rsidR="00923441" w:rsidRPr="00F13411">
        <w:rPr>
          <w:rFonts w:ascii="ＭＳ 明朝" w:cs="Meiryo UI"/>
          <w:b/>
          <w:color w:val="FF0000"/>
          <w:sz w:val="20"/>
          <w:szCs w:val="20"/>
        </w:rPr>
        <w:t xml:space="preserve"> </w:t>
      </w:r>
    </w:p>
    <w:p w:rsidR="00082388" w:rsidRDefault="00923441" w:rsidP="00923441">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施工管理</w:t>
      </w:r>
      <w:r w:rsidR="000C4FC0">
        <w:rPr>
          <w:rFonts w:ascii="ＭＳ 明朝" w:hAnsi="ＭＳ 明朝" w:cs="Meiryo UI" w:hint="eastAsia"/>
          <w:color w:val="FF0000"/>
          <w:sz w:val="20"/>
          <w:szCs w:val="20"/>
        </w:rPr>
        <w:t>技士</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Pr>
          <w:rFonts w:ascii="ＭＳ 明朝" w:hAnsi="ＭＳ 明朝" w:cs="Meiryo UI" w:hint="eastAsia"/>
          <w:color w:val="FF0000"/>
          <w:sz w:val="20"/>
          <w:szCs w:val="20"/>
        </w:rPr>
        <w:t>は、現場ごとで期間を分けて作成することが基本です。一つの会社で複数の現場経験がある場合は、</w:t>
      </w:r>
      <w:r w:rsidR="00191232">
        <w:rPr>
          <w:rFonts w:ascii="ＭＳ 明朝" w:hAnsi="ＭＳ 明朝" w:cs="Meiryo UI" w:hint="eastAsia"/>
          <w:color w:val="FF0000"/>
          <w:sz w:val="20"/>
          <w:szCs w:val="20"/>
        </w:rPr>
        <w:t>それぞれの現場</w:t>
      </w:r>
      <w:r>
        <w:rPr>
          <w:rFonts w:ascii="ＭＳ 明朝" w:hAnsi="ＭＳ 明朝" w:cs="Meiryo UI" w:hint="eastAsia"/>
          <w:color w:val="FF0000"/>
          <w:sz w:val="20"/>
          <w:szCs w:val="20"/>
        </w:rPr>
        <w:t>ごとに区切りをつけて作成していきましょう。</w:t>
      </w:r>
    </w:p>
    <w:p w:rsidR="00923441" w:rsidRDefault="00923441" w:rsidP="00923441">
      <w:pPr>
        <w:adjustRightInd/>
        <w:snapToGrid w:val="0"/>
        <w:spacing w:line="240" w:lineRule="atLeast"/>
        <w:textAlignment w:val="auto"/>
        <w:rPr>
          <w:rFonts w:ascii="ＭＳ 明朝" w:hAnsi="ＭＳ 明朝" w:cs="Meiryo UI"/>
          <w:color w:val="FF0000"/>
          <w:sz w:val="20"/>
          <w:szCs w:val="20"/>
        </w:rPr>
      </w:pPr>
    </w:p>
    <w:p w:rsidR="00923441" w:rsidRPr="00923441" w:rsidRDefault="00923441" w:rsidP="00923441">
      <w:pPr>
        <w:adjustRightInd/>
        <w:snapToGrid w:val="0"/>
        <w:spacing w:line="240" w:lineRule="atLeast"/>
        <w:textAlignment w:val="auto"/>
        <w:rPr>
          <w:rFonts w:ascii="ＭＳ 明朝" w:hAnsi="ＭＳ 明朝" w:cs="Meiryo UI"/>
          <w:color w:val="FF0000"/>
          <w:sz w:val="20"/>
          <w:szCs w:val="20"/>
        </w:rPr>
      </w:pPr>
    </w:p>
    <w:p w:rsidR="00082388" w:rsidRDefault="00082388" w:rsidP="00EC00CE">
      <w:pPr>
        <w:spacing w:line="0" w:lineRule="atLeast"/>
        <w:rPr>
          <w:rFonts w:ascii="ＭＳ 明朝" w:hAnsi="ＭＳ 明朝" w:cs="Meiryo UI"/>
          <w:sz w:val="20"/>
          <w:szCs w:val="20"/>
        </w:rPr>
      </w:pPr>
    </w:p>
    <w:p w:rsidR="00923441" w:rsidRPr="00923441" w:rsidRDefault="00923441"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t>■</w:t>
      </w:r>
      <w:r w:rsidRPr="00AD72BE">
        <w:rPr>
          <w:rFonts w:ascii="ＭＳ 明朝" w:hAnsi="ＭＳ 明朝" w:cs="Meiryo UI" w:hint="eastAsia"/>
          <w:b/>
          <w:bCs/>
          <w:sz w:val="20"/>
          <w:szCs w:val="20"/>
          <w:u w:val="single"/>
        </w:rPr>
        <w:t>これまでの経験・技術・知識</w:t>
      </w:r>
    </w:p>
    <w:p w:rsidR="00E230AD" w:rsidRDefault="00E230AD"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・施工図作成（AUTO-CAD</w:t>
      </w:r>
      <w:r>
        <w:rPr>
          <w:rFonts w:ascii="ＭＳ 明朝" w:hAnsi="ＭＳ 明朝" w:cs="Meiryo UI"/>
          <w:color w:val="000000"/>
          <w:sz w:val="20"/>
          <w:szCs w:val="20"/>
        </w:rPr>
        <w:t>）</w:t>
      </w:r>
    </w:p>
    <w:p w:rsidR="00E230AD" w:rsidRDefault="00E230AD" w:rsidP="002F2867">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・提案書、見積書作成（Word、PowerPoint）</w:t>
      </w:r>
    </w:p>
    <w:p w:rsidR="00A74AE0" w:rsidRDefault="00E230AD"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・グラフを含む管理表作成（Excel）</w:t>
      </w:r>
    </w:p>
    <w:p w:rsidR="002F2867" w:rsidRDefault="00E230AD"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・施工管理業務</w:t>
      </w:r>
    </w:p>
    <w:p w:rsidR="00E230AD" w:rsidRDefault="00E230AD" w:rsidP="002F2867">
      <w:pPr>
        <w:snapToGrid w:val="0"/>
        <w:spacing w:line="0" w:lineRule="atLeast"/>
        <w:rPr>
          <w:rFonts w:ascii="ＭＳ 明朝" w:hAnsi="ＭＳ 明朝" w:cs="Meiryo UI"/>
          <w:sz w:val="20"/>
          <w:szCs w:val="20"/>
        </w:rPr>
      </w:pPr>
    </w:p>
    <w:p w:rsidR="00E432A6" w:rsidRPr="00AD72BE" w:rsidRDefault="00E432A6" w:rsidP="002F2867">
      <w:pPr>
        <w:snapToGrid w:val="0"/>
        <w:spacing w:line="0" w:lineRule="atLeast"/>
        <w:rPr>
          <w:rFonts w:ascii="ＭＳ 明朝" w:hAnsi="ＭＳ 明朝" w:cs="Meiryo UI"/>
          <w:sz w:val="20"/>
          <w:szCs w:val="20"/>
        </w:rPr>
      </w:pPr>
    </w:p>
    <w:p w:rsidR="00EC00CE"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E230AD" w:rsidRPr="00563BD1" w:rsidRDefault="00E230AD" w:rsidP="00577674">
      <w:pPr>
        <w:spacing w:line="360" w:lineRule="auto"/>
        <w:rPr>
          <w:rFonts w:ascii="ＭＳ 明朝" w:hAnsi="ＭＳ 明朝" w:cs="Meiryo UI"/>
          <w:b/>
          <w:bCs/>
          <w:sz w:val="20"/>
          <w:szCs w:val="20"/>
          <w:u w:val="single"/>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月　普通自動車免許</w:t>
      </w:r>
    </w:p>
    <w:p w:rsidR="00EC00CE" w:rsidRPr="00AD72BE" w:rsidRDefault="00503552" w:rsidP="00EC00CE">
      <w:pPr>
        <w:rPr>
          <w:rFonts w:ascii="ＭＳ 明朝" w:hAnsi="ＭＳ 明朝" w:cs="Meiryo UI"/>
          <w:color w:val="000000"/>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230AD">
        <w:rPr>
          <w:rFonts w:ascii="ＭＳ 明朝" w:hAnsi="ＭＳ 明朝" w:cs="Meiryo UI" w:hint="eastAsia"/>
          <w:bCs/>
          <w:sz w:val="20"/>
          <w:szCs w:val="20"/>
        </w:rPr>
        <w:t>月　2級建築施工管理技士</w:t>
      </w:r>
    </w:p>
    <w:p w:rsidR="00731F3E" w:rsidRDefault="00503552">
      <w:pPr>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577674"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230AD">
        <w:rPr>
          <w:rFonts w:ascii="ＭＳ 明朝" w:hAnsi="ＭＳ 明朝" w:cs="Meiryo UI" w:hint="eastAsia"/>
          <w:bCs/>
          <w:sz w:val="20"/>
          <w:szCs w:val="20"/>
        </w:rPr>
        <w:t>月　1級建築施工管理技士</w:t>
      </w:r>
    </w:p>
    <w:p w:rsidR="00A74AE0" w:rsidRPr="00A74AE0" w:rsidRDefault="00A74AE0">
      <w:pPr>
        <w:rPr>
          <w:rFonts w:ascii="ＭＳ 明朝" w:hAnsi="ＭＳ 明朝" w:cs="Meiryo UI"/>
          <w:bCs/>
          <w:sz w:val="20"/>
          <w:szCs w:val="20"/>
        </w:rPr>
      </w:pPr>
    </w:p>
    <w:p w:rsidR="00CA7A91" w:rsidRPr="00E230AD"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6026F0" w:rsidRDefault="00464D6F"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私の強みは、</w:t>
      </w:r>
      <w:r w:rsidR="006026F0">
        <w:rPr>
          <w:rFonts w:ascii="ＭＳ 明朝" w:hAnsi="ＭＳ 明朝" w:cs="Meiryo UI" w:hint="eastAsia"/>
          <w:color w:val="000000"/>
          <w:sz w:val="20"/>
          <w:szCs w:val="20"/>
        </w:rPr>
        <w:t>一貫して施工管理としての経験を重ねてきたことにあります。これまで転職経験はございませんが、複数の現場を担当したことで、全体を考えながら工事を進める視点を身につけることができました。</w:t>
      </w:r>
    </w:p>
    <w:p w:rsidR="006026F0" w:rsidRDefault="006026F0"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品質と工程、そして安全面についても重視して働いてきましたが、これまで現場で大きな事故は一度も起きることなく進めることができました。予算管理では、最適なコストを見極め、業者への交渉も対応してきました。</w:t>
      </w:r>
    </w:p>
    <w:p w:rsidR="006026F0" w:rsidRPr="006026F0" w:rsidRDefault="006026F0" w:rsidP="00464D6F">
      <w:pPr>
        <w:snapToGrid w:val="0"/>
        <w:spacing w:line="0" w:lineRule="atLeast"/>
        <w:rPr>
          <w:rFonts w:ascii="ＭＳ 明朝" w:hAnsi="ＭＳ 明朝" w:cs="Meiryo UI"/>
          <w:color w:val="000000"/>
          <w:sz w:val="20"/>
          <w:szCs w:val="20"/>
        </w:rPr>
      </w:pPr>
    </w:p>
    <w:p w:rsidR="00A74AE0" w:rsidRDefault="006026F0"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また施工管理は現場のマネジメントを担う役割でもあるため、人間関係の構築が他の職種よりも重要になると考え、個々の職人とのコミュニケーションも重視して対応してきました。コミュニケーションが活発な現場をつくることができたからこそ、これまで大きな事故なく工事を進めることができたと考えております。</w:t>
      </w:r>
    </w:p>
    <w:p w:rsidR="006026F0" w:rsidRPr="006026F0" w:rsidRDefault="006026F0"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今後は施工管理として更なるスキルアップを目指しながら、御社の事業に貢献させていただきたい所存です。</w:t>
      </w: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110489</wp:posOffset>
                </wp:positionV>
                <wp:extent cx="5657850" cy="12477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5657850" cy="124777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DC7228" id="正方形/長方形 3" o:spid="_x0000_s1026" style="position:absolute;left:0;text-align:left;margin-left:-10.05pt;margin-top:8.7pt;width:445.5pt;height:98.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B170DC">
        <w:rPr>
          <w:rFonts w:ascii="ＭＳ 明朝" w:hAnsi="ＭＳ 明朝" w:cs="Meiryo UI" w:hint="eastAsia"/>
          <w:b/>
          <w:color w:val="FF0000"/>
          <w:sz w:val="20"/>
          <w:szCs w:val="20"/>
        </w:rPr>
        <w:t>伝えるポイントは3つ以内に抑えよう</w:t>
      </w:r>
      <w:r w:rsidR="00BD5010">
        <w:rPr>
          <w:rFonts w:ascii="ＭＳ 明朝" w:hAnsi="ＭＳ 明朝" w:cs="Meiryo UI"/>
          <w:b/>
          <w:color w:val="FF0000"/>
          <w:sz w:val="20"/>
          <w:szCs w:val="20"/>
        </w:rPr>
        <w:t xml:space="preserve"> </w:t>
      </w:r>
    </w:p>
    <w:p w:rsidR="00B170DC" w:rsidRDefault="000C4FC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施工管理技士</w:t>
      </w:r>
      <w:r w:rsidR="00BD5010">
        <w:rPr>
          <w:rFonts w:ascii="ＭＳ 明朝" w:hAnsi="ＭＳ 明朝" w:cs="Meiryo UI" w:hint="eastAsia"/>
          <w:color w:val="FF0000"/>
          <w:sz w:val="20"/>
          <w:szCs w:val="20"/>
        </w:rPr>
        <w:t>の自己P</w:t>
      </w:r>
      <w:r w:rsidR="00BD5010">
        <w:rPr>
          <w:rFonts w:ascii="ＭＳ 明朝" w:hAnsi="ＭＳ 明朝" w:cs="Meiryo UI"/>
          <w:color w:val="FF0000"/>
          <w:sz w:val="20"/>
          <w:szCs w:val="20"/>
        </w:rPr>
        <w:t>R</w:t>
      </w:r>
      <w:r w:rsidR="00BD5010">
        <w:rPr>
          <w:rFonts w:ascii="ＭＳ 明朝" w:hAnsi="ＭＳ 明朝" w:cs="Meiryo UI" w:hint="eastAsia"/>
          <w:color w:val="FF0000"/>
          <w:sz w:val="20"/>
          <w:szCs w:val="20"/>
        </w:rPr>
        <w:t>は</w:t>
      </w:r>
      <w:r w:rsidR="00B170DC">
        <w:rPr>
          <w:rFonts w:ascii="ＭＳ 明朝" w:hAnsi="ＭＳ 明朝" w:cs="Meiryo UI" w:hint="eastAsia"/>
          <w:color w:val="FF0000"/>
          <w:sz w:val="20"/>
          <w:szCs w:val="20"/>
        </w:rPr>
        <w:t>、これまでの経験の全てを伝えようとするとしてはいけません。伝えるポイントは最初に3つ以内で書き出しておきましょう。</w:t>
      </w:r>
    </w:p>
    <w:p w:rsidR="00C16397" w:rsidRDefault="00C16397" w:rsidP="00C16397">
      <w:pPr>
        <w:adjustRightInd/>
        <w:snapToGrid w:val="0"/>
        <w:spacing w:line="240" w:lineRule="atLeast"/>
        <w:textAlignment w:val="auto"/>
        <w:rPr>
          <w:rFonts w:ascii="ＭＳ 明朝" w:hAnsi="ＭＳ 明朝" w:cs="Meiryo UI"/>
          <w:color w:val="FF0000"/>
          <w:sz w:val="20"/>
          <w:szCs w:val="20"/>
        </w:rPr>
      </w:pPr>
      <w:r w:rsidRPr="00C16397">
        <w:rPr>
          <w:rFonts w:ascii="ＭＳ 明朝" w:hAnsi="ＭＳ 明朝" w:cs="Meiryo UI" w:hint="eastAsia"/>
          <w:color w:val="FF0000"/>
          <w:sz w:val="20"/>
          <w:szCs w:val="20"/>
        </w:rPr>
        <w:t>自己PRは</w:t>
      </w:r>
      <w:r w:rsidR="00F843B2">
        <w:rPr>
          <w:rFonts w:ascii="ＭＳ 明朝" w:hAnsi="ＭＳ 明朝" w:cs="Meiryo UI" w:hint="eastAsia"/>
          <w:color w:val="FF0000"/>
          <w:sz w:val="20"/>
          <w:szCs w:val="20"/>
        </w:rPr>
        <w:t>量を</w:t>
      </w:r>
      <w:r w:rsidRPr="00C16397">
        <w:rPr>
          <w:rFonts w:ascii="ＭＳ 明朝" w:hAnsi="ＭＳ 明朝" w:cs="Meiryo UI" w:hint="eastAsia"/>
          <w:color w:val="FF0000"/>
          <w:sz w:val="20"/>
          <w:szCs w:val="20"/>
        </w:rPr>
        <w:t>書き過ぎると逆に</w:t>
      </w:r>
      <w:r w:rsidR="00F843B2">
        <w:rPr>
          <w:rFonts w:ascii="ＭＳ 明朝" w:hAnsi="ＭＳ 明朝" w:cs="Meiryo UI" w:hint="eastAsia"/>
          <w:color w:val="FF0000"/>
          <w:sz w:val="20"/>
          <w:szCs w:val="20"/>
        </w:rPr>
        <w:t>、印象が薄くなる</w:t>
      </w:r>
      <w:r w:rsidR="00B170DC">
        <w:rPr>
          <w:rFonts w:ascii="ＭＳ 明朝" w:hAnsi="ＭＳ 明朝" w:cs="Meiryo UI" w:hint="eastAsia"/>
          <w:color w:val="FF0000"/>
          <w:sz w:val="20"/>
          <w:szCs w:val="20"/>
        </w:rPr>
        <w:t>リスクがあるからです</w:t>
      </w:r>
      <w:r w:rsidRPr="00C16397">
        <w:rPr>
          <w:rFonts w:ascii="ＭＳ 明朝" w:hAnsi="ＭＳ 明朝" w:cs="Meiryo UI" w:hint="eastAsia"/>
          <w:color w:val="FF0000"/>
          <w:sz w:val="20"/>
          <w:szCs w:val="20"/>
        </w:rPr>
        <w:t>。PRしたい経験やスキルがいくつかある場合も、</w:t>
      </w:r>
      <w:r w:rsidR="00B170DC">
        <w:rPr>
          <w:rFonts w:ascii="ＭＳ 明朝" w:hAnsi="ＭＳ 明朝" w:cs="Meiryo UI" w:hint="eastAsia"/>
          <w:color w:val="FF0000"/>
          <w:sz w:val="20"/>
          <w:szCs w:val="20"/>
        </w:rPr>
        <w:t>自己PR</w:t>
      </w:r>
      <w:bookmarkStart w:id="0" w:name="_GoBack"/>
      <w:bookmarkEnd w:id="0"/>
      <w:r w:rsidR="00B170DC">
        <w:rPr>
          <w:rFonts w:ascii="ＭＳ 明朝" w:hAnsi="ＭＳ 明朝" w:cs="Meiryo UI" w:hint="eastAsia"/>
          <w:color w:val="FF0000"/>
          <w:sz w:val="20"/>
          <w:szCs w:val="20"/>
        </w:rPr>
        <w:t>は</w:t>
      </w:r>
      <w:r w:rsidRPr="00C16397">
        <w:rPr>
          <w:rFonts w:ascii="ＭＳ 明朝" w:hAnsi="ＭＳ 明朝" w:cs="Meiryo UI" w:hint="eastAsia"/>
          <w:color w:val="FF0000"/>
          <w:sz w:val="20"/>
          <w:szCs w:val="20"/>
        </w:rPr>
        <w:t>3</w:t>
      </w:r>
      <w:r w:rsidR="00BD5010">
        <w:rPr>
          <w:rFonts w:ascii="ＭＳ 明朝" w:hAnsi="ＭＳ 明朝" w:cs="Meiryo UI" w:hint="eastAsia"/>
          <w:color w:val="FF0000"/>
          <w:sz w:val="20"/>
          <w:szCs w:val="20"/>
        </w:rPr>
        <w:t>つ以内</w:t>
      </w:r>
      <w:r w:rsidR="00B170DC">
        <w:rPr>
          <w:rFonts w:ascii="ＭＳ 明朝" w:hAnsi="ＭＳ 明朝" w:cs="Meiryo UI" w:hint="eastAsia"/>
          <w:color w:val="FF0000"/>
          <w:sz w:val="20"/>
          <w:szCs w:val="20"/>
        </w:rPr>
        <w:t>にポイントを絞って作成するのがおすすめです。</w:t>
      </w:r>
    </w:p>
    <w:p w:rsidR="006026F0" w:rsidRPr="00C16397" w:rsidRDefault="006026F0"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また将来の方向性</w:t>
      </w:r>
      <w:r w:rsidR="00CD6CBC">
        <w:rPr>
          <w:rFonts w:ascii="ＭＳ 明朝" w:hAnsi="ＭＳ 明朝" w:cs="Meiryo UI" w:hint="eastAsia"/>
          <w:color w:val="FF0000"/>
          <w:sz w:val="20"/>
          <w:szCs w:val="20"/>
        </w:rPr>
        <w:t>やキャリアプランが明確にある場合は、その内容も加えておきましょう。</w:t>
      </w:r>
    </w:p>
    <w:p w:rsidR="002126B2" w:rsidRPr="002126B2" w:rsidRDefault="002126B2" w:rsidP="00CA7A91">
      <w:pPr>
        <w:snapToGrid w:val="0"/>
        <w:spacing w:line="0" w:lineRule="atLeast"/>
        <w:rPr>
          <w:rFonts w:ascii="ＭＳ 明朝" w:hAnsi="ＭＳ 明朝" w:cs="Meiryo UI"/>
          <w:b/>
          <w:color w:val="FF0000"/>
          <w:sz w:val="20"/>
          <w:szCs w:val="20"/>
        </w:rPr>
      </w:pPr>
    </w:p>
    <w:sectPr w:rsidR="002126B2" w:rsidRPr="002126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9C1" w:rsidRDefault="00A409C1" w:rsidP="00EC00CE">
      <w:r>
        <w:separator/>
      </w:r>
    </w:p>
  </w:endnote>
  <w:endnote w:type="continuationSeparator" w:id="0">
    <w:p w:rsidR="00A409C1" w:rsidRDefault="00A409C1"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9C1" w:rsidRDefault="00A409C1" w:rsidP="00EC00CE">
      <w:r>
        <w:separator/>
      </w:r>
    </w:p>
  </w:footnote>
  <w:footnote w:type="continuationSeparator" w:id="0">
    <w:p w:rsidR="00A409C1" w:rsidRDefault="00A409C1"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64222"/>
    <w:rsid w:val="00065CCE"/>
    <w:rsid w:val="00072F71"/>
    <w:rsid w:val="00082388"/>
    <w:rsid w:val="00085518"/>
    <w:rsid w:val="0009440C"/>
    <w:rsid w:val="0009588E"/>
    <w:rsid w:val="000A5556"/>
    <w:rsid w:val="000B35F2"/>
    <w:rsid w:val="000C4FC0"/>
    <w:rsid w:val="000C66ED"/>
    <w:rsid w:val="00105918"/>
    <w:rsid w:val="00113A54"/>
    <w:rsid w:val="001146C3"/>
    <w:rsid w:val="00130532"/>
    <w:rsid w:val="00155BB4"/>
    <w:rsid w:val="0016040B"/>
    <w:rsid w:val="0016460F"/>
    <w:rsid w:val="00170685"/>
    <w:rsid w:val="00191232"/>
    <w:rsid w:val="00191FEE"/>
    <w:rsid w:val="00193DC6"/>
    <w:rsid w:val="001A260B"/>
    <w:rsid w:val="001B0767"/>
    <w:rsid w:val="001D2CBD"/>
    <w:rsid w:val="001F2A9D"/>
    <w:rsid w:val="001F5E41"/>
    <w:rsid w:val="002126B2"/>
    <w:rsid w:val="0023023B"/>
    <w:rsid w:val="00242549"/>
    <w:rsid w:val="0026260D"/>
    <w:rsid w:val="002B02A3"/>
    <w:rsid w:val="002F2867"/>
    <w:rsid w:val="00300BFD"/>
    <w:rsid w:val="003256AC"/>
    <w:rsid w:val="0032789F"/>
    <w:rsid w:val="00343F78"/>
    <w:rsid w:val="00376009"/>
    <w:rsid w:val="00391FF6"/>
    <w:rsid w:val="003B0CCD"/>
    <w:rsid w:val="003D3F7D"/>
    <w:rsid w:val="003E4D57"/>
    <w:rsid w:val="004029DB"/>
    <w:rsid w:val="0040328E"/>
    <w:rsid w:val="0040688E"/>
    <w:rsid w:val="0041052E"/>
    <w:rsid w:val="004161C3"/>
    <w:rsid w:val="004174AF"/>
    <w:rsid w:val="00464D6F"/>
    <w:rsid w:val="004661D6"/>
    <w:rsid w:val="004751FE"/>
    <w:rsid w:val="00475866"/>
    <w:rsid w:val="00485438"/>
    <w:rsid w:val="0048757E"/>
    <w:rsid w:val="004D24F9"/>
    <w:rsid w:val="00503552"/>
    <w:rsid w:val="00544A08"/>
    <w:rsid w:val="00563BD1"/>
    <w:rsid w:val="005726D6"/>
    <w:rsid w:val="00577674"/>
    <w:rsid w:val="005B2979"/>
    <w:rsid w:val="005E6A6B"/>
    <w:rsid w:val="006007EC"/>
    <w:rsid w:val="006026F0"/>
    <w:rsid w:val="00621AF0"/>
    <w:rsid w:val="00652573"/>
    <w:rsid w:val="006529CB"/>
    <w:rsid w:val="00654E7B"/>
    <w:rsid w:val="00656875"/>
    <w:rsid w:val="00683D90"/>
    <w:rsid w:val="006D1E09"/>
    <w:rsid w:val="006D5CA0"/>
    <w:rsid w:val="006E054B"/>
    <w:rsid w:val="006E3BA0"/>
    <w:rsid w:val="006E415C"/>
    <w:rsid w:val="007009FA"/>
    <w:rsid w:val="00705E4E"/>
    <w:rsid w:val="00727549"/>
    <w:rsid w:val="00731F3E"/>
    <w:rsid w:val="00770116"/>
    <w:rsid w:val="00775A44"/>
    <w:rsid w:val="00786E33"/>
    <w:rsid w:val="007967E3"/>
    <w:rsid w:val="007A6E57"/>
    <w:rsid w:val="007C605B"/>
    <w:rsid w:val="007D08B9"/>
    <w:rsid w:val="007E4C02"/>
    <w:rsid w:val="00820C38"/>
    <w:rsid w:val="00856C1D"/>
    <w:rsid w:val="0086064F"/>
    <w:rsid w:val="0086470E"/>
    <w:rsid w:val="00866C1F"/>
    <w:rsid w:val="008A062A"/>
    <w:rsid w:val="008B7BB3"/>
    <w:rsid w:val="008D357D"/>
    <w:rsid w:val="00922DBC"/>
    <w:rsid w:val="00923441"/>
    <w:rsid w:val="00926B9D"/>
    <w:rsid w:val="0098661D"/>
    <w:rsid w:val="009903CA"/>
    <w:rsid w:val="009D7186"/>
    <w:rsid w:val="00A20A91"/>
    <w:rsid w:val="00A36D2F"/>
    <w:rsid w:val="00A409C1"/>
    <w:rsid w:val="00A66777"/>
    <w:rsid w:val="00A74AE0"/>
    <w:rsid w:val="00AB1984"/>
    <w:rsid w:val="00AB38A0"/>
    <w:rsid w:val="00AD72BE"/>
    <w:rsid w:val="00AD7C77"/>
    <w:rsid w:val="00B064B9"/>
    <w:rsid w:val="00B125CB"/>
    <w:rsid w:val="00B13DA2"/>
    <w:rsid w:val="00B15B4D"/>
    <w:rsid w:val="00B163A0"/>
    <w:rsid w:val="00B170DC"/>
    <w:rsid w:val="00B1712C"/>
    <w:rsid w:val="00B41FAB"/>
    <w:rsid w:val="00B72C59"/>
    <w:rsid w:val="00B96F1A"/>
    <w:rsid w:val="00BA7559"/>
    <w:rsid w:val="00BB44DE"/>
    <w:rsid w:val="00BB6D21"/>
    <w:rsid w:val="00BC1254"/>
    <w:rsid w:val="00BD5010"/>
    <w:rsid w:val="00C02E35"/>
    <w:rsid w:val="00C152F7"/>
    <w:rsid w:val="00C16397"/>
    <w:rsid w:val="00C23B04"/>
    <w:rsid w:val="00C27202"/>
    <w:rsid w:val="00C35C55"/>
    <w:rsid w:val="00C66FA4"/>
    <w:rsid w:val="00C82A75"/>
    <w:rsid w:val="00C874FC"/>
    <w:rsid w:val="00C87884"/>
    <w:rsid w:val="00CA3D6E"/>
    <w:rsid w:val="00CA7A91"/>
    <w:rsid w:val="00CB1226"/>
    <w:rsid w:val="00CB12F7"/>
    <w:rsid w:val="00CC1BAC"/>
    <w:rsid w:val="00CD6CBC"/>
    <w:rsid w:val="00CE1950"/>
    <w:rsid w:val="00CF0B1C"/>
    <w:rsid w:val="00CF1E93"/>
    <w:rsid w:val="00D049E0"/>
    <w:rsid w:val="00D12371"/>
    <w:rsid w:val="00D12DD3"/>
    <w:rsid w:val="00D322F1"/>
    <w:rsid w:val="00D47D6C"/>
    <w:rsid w:val="00D56CFA"/>
    <w:rsid w:val="00D714B7"/>
    <w:rsid w:val="00D87B95"/>
    <w:rsid w:val="00D94CE7"/>
    <w:rsid w:val="00DE2443"/>
    <w:rsid w:val="00DE6727"/>
    <w:rsid w:val="00DF4F72"/>
    <w:rsid w:val="00E0184D"/>
    <w:rsid w:val="00E230AD"/>
    <w:rsid w:val="00E25424"/>
    <w:rsid w:val="00E37EE0"/>
    <w:rsid w:val="00E432A6"/>
    <w:rsid w:val="00EB668C"/>
    <w:rsid w:val="00EC00CE"/>
    <w:rsid w:val="00EE5BDC"/>
    <w:rsid w:val="00EF4C70"/>
    <w:rsid w:val="00F1440A"/>
    <w:rsid w:val="00F46FF0"/>
    <w:rsid w:val="00F53D48"/>
    <w:rsid w:val="00F556AB"/>
    <w:rsid w:val="00F67A60"/>
    <w:rsid w:val="00F707BF"/>
    <w:rsid w:val="00F843B2"/>
    <w:rsid w:val="00F86A8D"/>
    <w:rsid w:val="00F87851"/>
    <w:rsid w:val="00F912DD"/>
    <w:rsid w:val="00F92321"/>
    <w:rsid w:val="00F94139"/>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4A1F6D"/>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1595</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96</cp:revision>
  <dcterms:created xsi:type="dcterms:W3CDTF">2018-10-02T00:36:00Z</dcterms:created>
  <dcterms:modified xsi:type="dcterms:W3CDTF">2018-10-05T07:14:00Z</dcterms:modified>
</cp:coreProperties>
</file>